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1734" w14:textId="77777777" w:rsidR="006B6E37" w:rsidRDefault="006B6E37" w:rsidP="00FF75F4">
      <w:pPr>
        <w:pStyle w:val="Referenceno"/>
        <w:spacing w:line="240" w:lineRule="auto"/>
      </w:pPr>
    </w:p>
    <w:p w14:paraId="6C7E16F4" w14:textId="77777777" w:rsidR="006B6E37" w:rsidRDefault="006B6E37" w:rsidP="00FF75F4">
      <w:pPr>
        <w:pStyle w:val="Referenceno"/>
        <w:spacing w:line="240" w:lineRule="auto"/>
      </w:pPr>
    </w:p>
    <w:p w14:paraId="07589FCF" w14:textId="203926E9" w:rsidR="006B6E37" w:rsidRPr="0012740C" w:rsidRDefault="00461236" w:rsidP="00461236">
      <w:pPr>
        <w:pStyle w:val="Referenceno"/>
        <w:tabs>
          <w:tab w:val="left" w:pos="9639"/>
        </w:tabs>
        <w:spacing w:line="240" w:lineRule="auto"/>
        <w:ind w:left="-426" w:right="283"/>
        <w:jc w:val="left"/>
        <w:rPr>
          <w:rFonts w:ascii="Rubik" w:hAnsi="Rubik" w:cs="Rubik"/>
          <w:b/>
          <w:color w:val="E57200"/>
          <w:sz w:val="44"/>
          <w:szCs w:val="44"/>
        </w:rPr>
      </w:pPr>
      <w:r>
        <w:rPr>
          <w:rFonts w:ascii="Rubik" w:hAnsi="Rubik" w:cs="Rubik"/>
          <w:b/>
          <w:color w:val="E57200"/>
          <w:sz w:val="32"/>
          <w:szCs w:val="36"/>
        </w:rPr>
        <w:br/>
      </w:r>
      <w:bookmarkStart w:id="0" w:name="_GoBack"/>
      <w:r w:rsidR="003B1B37">
        <w:rPr>
          <w:rFonts w:ascii="Rubik" w:hAnsi="Rubik" w:cs="Rubik"/>
          <w:b/>
          <w:color w:val="E57200"/>
          <w:sz w:val="32"/>
          <w:szCs w:val="36"/>
        </w:rPr>
        <w:br/>
      </w:r>
      <w:bookmarkEnd w:id="0"/>
      <w:r w:rsidR="00566A94" w:rsidRPr="0012740C">
        <w:rPr>
          <w:rFonts w:ascii="Rubik" w:hAnsi="Rubik" w:cs="Rubik"/>
          <w:b/>
          <w:color w:val="E57200"/>
          <w:sz w:val="44"/>
          <w:szCs w:val="44"/>
        </w:rPr>
        <w:t>Media Release</w:t>
      </w:r>
    </w:p>
    <w:p w14:paraId="7D30F257" w14:textId="2A68B481" w:rsidR="00481F15" w:rsidRDefault="009D73E8" w:rsidP="00554A1B">
      <w:pPr>
        <w:pStyle w:val="RespectVictoriabody"/>
        <w:tabs>
          <w:tab w:val="left" w:pos="9639"/>
        </w:tabs>
        <w:spacing w:before="240"/>
        <w:ind w:left="-426" w:right="283"/>
        <w:rPr>
          <w:rFonts w:ascii="Circular Std Book" w:hAnsi="Circular Std Book" w:cs="Circular Std Book"/>
          <w:szCs w:val="18"/>
        </w:rPr>
      </w:pPr>
      <w:r w:rsidRPr="0012740C">
        <w:rPr>
          <w:rFonts w:ascii="Rubik" w:eastAsia="Times New Roman" w:hAnsi="Rubik" w:cs="Rubik"/>
          <w:b/>
          <w:color w:val="E57200"/>
          <w:sz w:val="28"/>
          <w:szCs w:val="28"/>
          <w:lang w:val="en-US"/>
        </w:rPr>
        <w:t>Respect Victoria launches</w:t>
      </w:r>
      <w:r w:rsidR="00424B7B">
        <w:rPr>
          <w:rFonts w:ascii="Rubik" w:eastAsia="Times New Roman" w:hAnsi="Rubik" w:cs="Rubik"/>
          <w:b/>
          <w:color w:val="E57200"/>
          <w:sz w:val="28"/>
          <w:szCs w:val="28"/>
          <w:lang w:val="en-US"/>
        </w:rPr>
        <w:t xml:space="preserve"> campaign </w:t>
      </w:r>
      <w:r w:rsidR="00A4134E">
        <w:rPr>
          <w:rFonts w:ascii="Rubik" w:eastAsia="Times New Roman" w:hAnsi="Rubik" w:cs="Rubik"/>
          <w:b/>
          <w:color w:val="E57200"/>
          <w:sz w:val="28"/>
          <w:szCs w:val="28"/>
          <w:lang w:val="en-US"/>
        </w:rPr>
        <w:t xml:space="preserve">for </w:t>
      </w:r>
      <w:r w:rsidR="00424B7B">
        <w:rPr>
          <w:rFonts w:ascii="Rubik" w:eastAsia="Times New Roman" w:hAnsi="Rubik" w:cs="Rubik"/>
          <w:b/>
          <w:color w:val="E57200"/>
          <w:sz w:val="28"/>
          <w:szCs w:val="28"/>
          <w:lang w:val="en-US"/>
        </w:rPr>
        <w:t>commuters to call out sexual harassment on public transport</w:t>
      </w:r>
      <w:r w:rsidR="00424B7B">
        <w:rPr>
          <w:rFonts w:ascii="Rubik" w:eastAsia="Times New Roman" w:hAnsi="Rubik" w:cs="Rubik"/>
          <w:b/>
          <w:color w:val="E57200"/>
          <w:sz w:val="36"/>
          <w:szCs w:val="36"/>
          <w:lang w:val="en-US"/>
        </w:rPr>
        <w:t xml:space="preserve"> </w:t>
      </w:r>
      <w:r>
        <w:rPr>
          <w:rFonts w:ascii="Rubik" w:eastAsia="Times New Roman" w:hAnsi="Rubik" w:cs="Rubik"/>
          <w:b/>
          <w:color w:val="E57200"/>
          <w:sz w:val="36"/>
          <w:szCs w:val="36"/>
          <w:lang w:val="en-US"/>
        </w:rPr>
        <w:br/>
      </w:r>
      <w:r w:rsidR="00566A94" w:rsidRPr="009D2228">
        <w:rPr>
          <w:rFonts w:ascii="Circular Std Black" w:hAnsi="Circular Std Black" w:cs="Circular Std Black"/>
          <w:szCs w:val="18"/>
        </w:rPr>
        <w:br/>
      </w:r>
      <w:r w:rsidR="00A4134E">
        <w:rPr>
          <w:rFonts w:ascii="Circular Std Black" w:hAnsi="Circular Std Black" w:cs="Circular Std Black"/>
          <w:szCs w:val="18"/>
        </w:rPr>
        <w:t>Sunday, 7 April 2019</w:t>
      </w:r>
      <w:r w:rsidR="00E67CB5">
        <w:rPr>
          <w:rFonts w:ascii="Circular Std Black" w:hAnsi="Circular Std Black" w:cs="Circular Std Black"/>
          <w:szCs w:val="18"/>
        </w:rPr>
        <w:tab/>
      </w:r>
      <w:r w:rsidR="00566A94" w:rsidRPr="009D2228">
        <w:rPr>
          <w:rFonts w:ascii="Circular Std Black" w:hAnsi="Circular Std Black" w:cs="Circular Std Black"/>
          <w:szCs w:val="18"/>
        </w:rPr>
        <w:br/>
      </w:r>
      <w:r w:rsidR="00574C77">
        <w:rPr>
          <w:rFonts w:ascii="Circular Std Black" w:hAnsi="Circular Std Black" w:cs="Circular Std Black"/>
          <w:szCs w:val="18"/>
        </w:rPr>
        <w:br/>
      </w:r>
      <w:r w:rsidRPr="009D73E8">
        <w:rPr>
          <w:rFonts w:ascii="Circular Std Book" w:hAnsi="Circular Std Book" w:cs="Circular Std Book"/>
          <w:szCs w:val="18"/>
        </w:rPr>
        <w:t xml:space="preserve">Respect Victoria </w:t>
      </w:r>
      <w:r w:rsidR="00554A1B">
        <w:rPr>
          <w:rFonts w:ascii="Circular Std Book" w:hAnsi="Circular Std Book" w:cs="Circular Std Book"/>
          <w:szCs w:val="18"/>
        </w:rPr>
        <w:t xml:space="preserve">has </w:t>
      </w:r>
      <w:r w:rsidR="00424B7B">
        <w:rPr>
          <w:rFonts w:ascii="Circular Std Book" w:hAnsi="Circular Std Book" w:cs="Circular Std Book"/>
          <w:szCs w:val="18"/>
        </w:rPr>
        <w:t xml:space="preserve">today </w:t>
      </w:r>
      <w:r w:rsidRPr="009D73E8">
        <w:rPr>
          <w:rFonts w:ascii="Circular Std Book" w:hAnsi="Circular Std Book" w:cs="Circular Std Book"/>
          <w:szCs w:val="18"/>
        </w:rPr>
        <w:t>launch</w:t>
      </w:r>
      <w:r w:rsidR="003410E4">
        <w:rPr>
          <w:rFonts w:ascii="Circular Std Book" w:hAnsi="Circular Std Book" w:cs="Circular Std Book"/>
          <w:szCs w:val="18"/>
        </w:rPr>
        <w:t>ed</w:t>
      </w:r>
      <w:r w:rsidRPr="009D73E8">
        <w:rPr>
          <w:rFonts w:ascii="Circular Std Book" w:hAnsi="Circular Std Book" w:cs="Circular Std Book"/>
          <w:szCs w:val="18"/>
        </w:rPr>
        <w:t xml:space="preserve"> its</w:t>
      </w:r>
      <w:r w:rsidR="003C70BE">
        <w:rPr>
          <w:rFonts w:ascii="Circular Std Book" w:hAnsi="Circular Std Book" w:cs="Circular Std Book"/>
          <w:szCs w:val="18"/>
        </w:rPr>
        <w:t xml:space="preserve"> first</w:t>
      </w:r>
      <w:r w:rsidR="00424B7B">
        <w:rPr>
          <w:rFonts w:ascii="Circular Std Book" w:hAnsi="Circular Std Book" w:cs="Circular Std Book"/>
          <w:szCs w:val="18"/>
        </w:rPr>
        <w:t xml:space="preserve"> campaign </w:t>
      </w:r>
      <w:r w:rsidR="00DC1EEF">
        <w:rPr>
          <w:rFonts w:ascii="Circular Std Book" w:hAnsi="Circular Std Book" w:cs="Circular Std Book"/>
          <w:szCs w:val="18"/>
        </w:rPr>
        <w:t>urging</w:t>
      </w:r>
      <w:r w:rsidR="00424B7B">
        <w:rPr>
          <w:rFonts w:ascii="Circular Std Book" w:hAnsi="Circular Std Book" w:cs="Circular Std Book"/>
          <w:szCs w:val="18"/>
        </w:rPr>
        <w:t xml:space="preserve"> Victorians to ‘call out’ sexual harassment</w:t>
      </w:r>
      <w:r w:rsidR="00481F15">
        <w:rPr>
          <w:rFonts w:ascii="Circular Std Book" w:hAnsi="Circular Std Book" w:cs="Circular Std Book"/>
          <w:szCs w:val="18"/>
        </w:rPr>
        <w:t xml:space="preserve">. </w:t>
      </w:r>
    </w:p>
    <w:p w14:paraId="7A81B5A5" w14:textId="320765E9" w:rsidR="00C5545B" w:rsidRPr="006A7B37" w:rsidRDefault="00424B7B" w:rsidP="006544D3">
      <w:pPr>
        <w:pStyle w:val="RespectVictoriabody"/>
        <w:tabs>
          <w:tab w:val="left" w:pos="9639"/>
        </w:tabs>
        <w:spacing w:before="240"/>
        <w:ind w:left="-426" w:right="283"/>
        <w:rPr>
          <w:rFonts w:ascii="Circular Std Book" w:hAnsi="Circular Std Book" w:cs="Circular Std Book"/>
          <w:szCs w:val="18"/>
        </w:rPr>
      </w:pPr>
      <w:r>
        <w:rPr>
          <w:rFonts w:ascii="Circular Std Book" w:hAnsi="Circular Std Book" w:cs="Circular Std Book"/>
          <w:szCs w:val="18"/>
        </w:rPr>
        <w:t xml:space="preserve">Developed in consultation with key representatives from across the family violence and behaviour change sectors, the campaign </w:t>
      </w:r>
      <w:r w:rsidRPr="00424B7B">
        <w:rPr>
          <w:rFonts w:ascii="Circular Std Book" w:hAnsi="Circular Std Book" w:cs="Circular Std Book"/>
          <w:szCs w:val="18"/>
        </w:rPr>
        <w:t>is designed to bring all Victorians into the conversation around sexual harassment on public transport by providing the tools to call out inappropriate behaviours</w:t>
      </w:r>
      <w:r w:rsidR="00516B4E">
        <w:rPr>
          <w:rFonts w:ascii="Circular Std Book" w:hAnsi="Circular Std Book" w:cs="Circular Std Book"/>
          <w:szCs w:val="18"/>
        </w:rPr>
        <w:t xml:space="preserve"> before they escalate</w:t>
      </w:r>
      <w:r w:rsidRPr="00424B7B">
        <w:rPr>
          <w:rFonts w:ascii="Circular Std Book" w:hAnsi="Circular Std Book" w:cs="Circular Std Book"/>
          <w:szCs w:val="18"/>
        </w:rPr>
        <w:t>.</w:t>
      </w:r>
      <w:r w:rsidR="00814956">
        <w:rPr>
          <w:rFonts w:ascii="Circular Std Book" w:hAnsi="Circular Std Book" w:cs="Circular Std Book"/>
          <w:szCs w:val="18"/>
        </w:rPr>
        <w:t xml:space="preserve"> </w:t>
      </w:r>
      <w:r w:rsidR="00814956">
        <w:rPr>
          <w:rFonts w:ascii="Circular Std Book" w:hAnsi="Circular Std Book" w:cs="Circular Std Book"/>
          <w:szCs w:val="18"/>
        </w:rPr>
        <w:br/>
      </w:r>
      <w:r>
        <w:rPr>
          <w:rFonts w:ascii="Circular Std Book" w:hAnsi="Circular Std Book" w:cs="Circular Std Book"/>
          <w:szCs w:val="18"/>
        </w:rPr>
        <w:br/>
      </w:r>
      <w:r w:rsidR="00E83EF2">
        <w:rPr>
          <w:rFonts w:ascii="Circular Std Book" w:hAnsi="Circular Std Book" w:cs="Circular Std Book"/>
          <w:szCs w:val="18"/>
        </w:rPr>
        <w:t xml:space="preserve">Following the success of the Victorian State Government’s </w:t>
      </w:r>
      <w:r w:rsidR="001E4B59">
        <w:rPr>
          <w:rFonts w:ascii="Circular Std Book" w:hAnsi="Circular Std Book" w:cs="Circular Std Book"/>
          <w:szCs w:val="18"/>
        </w:rPr>
        <w:t xml:space="preserve">first </w:t>
      </w:r>
      <w:r w:rsidR="00E83EF2" w:rsidRPr="00326A4E">
        <w:rPr>
          <w:rFonts w:ascii="Circular Std Book" w:hAnsi="Circular Std Book" w:cs="Circular Std Book"/>
          <w:szCs w:val="18"/>
        </w:rPr>
        <w:t xml:space="preserve">Respect Women: </w:t>
      </w:r>
      <w:r w:rsidR="00E83EF2">
        <w:rPr>
          <w:rFonts w:ascii="Circular Std Book" w:hAnsi="Circular Std Book" w:cs="Circular Std Book"/>
          <w:szCs w:val="18"/>
        </w:rPr>
        <w:t>‘</w:t>
      </w:r>
      <w:r w:rsidR="00E83EF2" w:rsidRPr="00326A4E">
        <w:rPr>
          <w:rFonts w:ascii="Circular Std Book" w:hAnsi="Circular Std Book" w:cs="Circular Std Book"/>
          <w:szCs w:val="18"/>
        </w:rPr>
        <w:t>Call It Out</w:t>
      </w:r>
      <w:r w:rsidR="00E83EF2">
        <w:rPr>
          <w:rFonts w:ascii="Circular Std Book" w:hAnsi="Circular Std Book" w:cs="Circular Std Book"/>
          <w:szCs w:val="18"/>
        </w:rPr>
        <w:t>’ campaign</w:t>
      </w:r>
      <w:r w:rsidR="00825CA5">
        <w:rPr>
          <w:rFonts w:ascii="Circular Std Book" w:hAnsi="Circular Std Book" w:cs="Circular Std Book"/>
          <w:szCs w:val="18"/>
        </w:rPr>
        <w:t xml:space="preserve">, </w:t>
      </w:r>
      <w:r w:rsidR="00E83EF2">
        <w:rPr>
          <w:rFonts w:ascii="Circular Std Book" w:hAnsi="Circular Std Book" w:cs="Circular Std Book"/>
          <w:szCs w:val="18"/>
        </w:rPr>
        <w:t>launched in March 2018</w:t>
      </w:r>
      <w:r w:rsidR="00570084">
        <w:rPr>
          <w:rFonts w:ascii="Circular Std Book" w:hAnsi="Circular Std Book" w:cs="Circular Std Book"/>
          <w:szCs w:val="18"/>
        </w:rPr>
        <w:t>;</w:t>
      </w:r>
      <w:r w:rsidR="00E83EF2">
        <w:rPr>
          <w:rFonts w:ascii="Circular Std Book" w:hAnsi="Circular Std Book" w:cs="Circular Std Book"/>
          <w:szCs w:val="18"/>
        </w:rPr>
        <w:t xml:space="preserve"> this </w:t>
      </w:r>
      <w:r w:rsidR="00E83EF2" w:rsidRPr="00326A4E">
        <w:rPr>
          <w:rFonts w:ascii="Circular Std Book" w:hAnsi="Circular Std Book" w:cs="Circular Std Book"/>
          <w:szCs w:val="18"/>
        </w:rPr>
        <w:t>ne</w:t>
      </w:r>
      <w:r w:rsidR="00825CA5">
        <w:rPr>
          <w:rFonts w:ascii="Circular Std Book" w:hAnsi="Circular Std Book" w:cs="Circular Std Book"/>
          <w:szCs w:val="18"/>
        </w:rPr>
        <w:t>xt</w:t>
      </w:r>
      <w:r w:rsidR="00E83EF2" w:rsidRPr="00326A4E">
        <w:rPr>
          <w:rFonts w:ascii="Circular Std Book" w:hAnsi="Circular Std Book" w:cs="Circular Std Book"/>
          <w:szCs w:val="18"/>
        </w:rPr>
        <w:t xml:space="preserve"> phase of the campaign focuses on encouraging bystander action when safe to do so,</w:t>
      </w:r>
      <w:r w:rsidR="00E83EF2">
        <w:rPr>
          <w:rFonts w:ascii="Circular Std Book" w:hAnsi="Circular Std Book" w:cs="Circular Std Book"/>
          <w:szCs w:val="18"/>
        </w:rPr>
        <w:t xml:space="preserve"> </w:t>
      </w:r>
      <w:r w:rsidR="00516B4E">
        <w:rPr>
          <w:rFonts w:ascii="Circular Std Book" w:hAnsi="Circular Std Book" w:cs="Circular Std Book"/>
          <w:szCs w:val="18"/>
        </w:rPr>
        <w:t>on public transport.</w:t>
      </w:r>
      <w:r w:rsidR="00E83EF2">
        <w:rPr>
          <w:rFonts w:ascii="Circular Std Book" w:hAnsi="Circular Std Book" w:cs="Circular Std Book"/>
          <w:szCs w:val="18"/>
        </w:rPr>
        <w:br/>
      </w:r>
      <w:r w:rsidR="00E83EF2">
        <w:rPr>
          <w:rFonts w:ascii="Circular Std Book" w:hAnsi="Circular Std Book" w:cs="Circular Std Book"/>
          <w:szCs w:val="18"/>
        </w:rPr>
        <w:br/>
      </w:r>
      <w:r w:rsidR="00D91DC6">
        <w:rPr>
          <w:rFonts w:ascii="Circular Std Book" w:hAnsi="Circular Std Book" w:cs="Circular Std Book"/>
          <w:szCs w:val="18"/>
        </w:rPr>
        <w:t>“</w:t>
      </w:r>
      <w:r w:rsidR="0053456E">
        <w:rPr>
          <w:rFonts w:ascii="Circular Std Book" w:hAnsi="Circular Std Book" w:cs="Circular Std Book"/>
          <w:szCs w:val="18"/>
        </w:rPr>
        <w:t>Personal s</w:t>
      </w:r>
      <w:r w:rsidR="00644C00" w:rsidRPr="00424B7B">
        <w:rPr>
          <w:rFonts w:ascii="Circular Std Book" w:hAnsi="Circular Std Book" w:cs="Circular Std Book"/>
          <w:szCs w:val="18"/>
        </w:rPr>
        <w:t xml:space="preserve">afety in public spaces is everyone’s </w:t>
      </w:r>
      <w:r w:rsidR="00825CA5">
        <w:rPr>
          <w:rFonts w:ascii="Circular Std Book" w:hAnsi="Circular Std Book" w:cs="Circular Std Book"/>
          <w:szCs w:val="18"/>
        </w:rPr>
        <w:t>business</w:t>
      </w:r>
      <w:r w:rsidR="00644C00" w:rsidRPr="00424B7B">
        <w:rPr>
          <w:rFonts w:ascii="Circular Std Book" w:hAnsi="Circular Std Book" w:cs="Circular Std Book"/>
          <w:szCs w:val="18"/>
        </w:rPr>
        <w:t xml:space="preserve"> and every </w:t>
      </w:r>
      <w:r w:rsidR="003928D5">
        <w:rPr>
          <w:rFonts w:ascii="Circular Std Book" w:hAnsi="Circular Std Book" w:cs="Circular Std Book"/>
          <w:szCs w:val="18"/>
        </w:rPr>
        <w:t xml:space="preserve">traveller and </w:t>
      </w:r>
      <w:r w:rsidR="00644C00" w:rsidRPr="00424B7B">
        <w:rPr>
          <w:rFonts w:ascii="Circular Std Book" w:hAnsi="Circular Std Book" w:cs="Circular Std Book"/>
          <w:szCs w:val="18"/>
        </w:rPr>
        <w:t xml:space="preserve">commuter has the </w:t>
      </w:r>
      <w:r w:rsidR="0053456E">
        <w:rPr>
          <w:rFonts w:ascii="Circular Std Book" w:hAnsi="Circular Std Book" w:cs="Circular Std Book"/>
          <w:szCs w:val="18"/>
        </w:rPr>
        <w:t xml:space="preserve">right to </w:t>
      </w:r>
      <w:r w:rsidR="00644C00" w:rsidRPr="00424B7B">
        <w:rPr>
          <w:rFonts w:ascii="Circular Std Book" w:hAnsi="Circular Std Book" w:cs="Circular Std Book"/>
          <w:szCs w:val="18"/>
        </w:rPr>
        <w:t>r</w:t>
      </w:r>
      <w:r w:rsidR="003928D5">
        <w:rPr>
          <w:rFonts w:ascii="Circular Std Book" w:hAnsi="Circular Std Book" w:cs="Circular Std Book"/>
          <w:szCs w:val="18"/>
        </w:rPr>
        <w:t xml:space="preserve">each their destination </w:t>
      </w:r>
      <w:r w:rsidR="00644C00" w:rsidRPr="00424B7B">
        <w:rPr>
          <w:rFonts w:ascii="Circular Std Book" w:hAnsi="Circular Std Book" w:cs="Circular Std Book"/>
          <w:szCs w:val="18"/>
        </w:rPr>
        <w:t>safely</w:t>
      </w:r>
      <w:r w:rsidR="00D91DC6">
        <w:rPr>
          <w:rFonts w:ascii="Circular Std Book" w:hAnsi="Circular Std Book" w:cs="Circular Std Book"/>
          <w:szCs w:val="18"/>
        </w:rPr>
        <w:t>,” said Respect Victoria C</w:t>
      </w:r>
      <w:r w:rsidR="00A852DD">
        <w:rPr>
          <w:rFonts w:ascii="Circular Std Book" w:hAnsi="Circular Std Book" w:cs="Circular Std Book"/>
          <w:szCs w:val="18"/>
        </w:rPr>
        <w:t>hair</w:t>
      </w:r>
      <w:r w:rsidR="00D91DC6">
        <w:rPr>
          <w:rFonts w:ascii="Circular Std Book" w:hAnsi="Circular Std Book" w:cs="Circular Std Book"/>
          <w:szCs w:val="18"/>
        </w:rPr>
        <w:t xml:space="preserve">, </w:t>
      </w:r>
      <w:r w:rsidR="00A852DD">
        <w:rPr>
          <w:rFonts w:ascii="Circular Std Book" w:hAnsi="Circular Std Book" w:cs="Circular Std Book"/>
          <w:szCs w:val="18"/>
        </w:rPr>
        <w:t>Melanie Eagle</w:t>
      </w:r>
      <w:r w:rsidR="00E83EF2">
        <w:rPr>
          <w:rFonts w:ascii="Circular Std Book" w:hAnsi="Circular Std Book" w:cs="Circular Std Book"/>
          <w:szCs w:val="18"/>
        </w:rPr>
        <w:t xml:space="preserve">. </w:t>
      </w:r>
      <w:r w:rsidR="00D91DC6">
        <w:rPr>
          <w:rFonts w:ascii="Circular Std Book" w:hAnsi="Circular Std Book" w:cs="Circular Std Book"/>
          <w:szCs w:val="18"/>
        </w:rPr>
        <w:br/>
      </w:r>
      <w:r w:rsidR="00D91DC6">
        <w:rPr>
          <w:rFonts w:ascii="Circular Std Book" w:hAnsi="Circular Std Book" w:cs="Circular Std Book"/>
          <w:szCs w:val="18"/>
        </w:rPr>
        <w:br/>
      </w:r>
      <w:r w:rsidR="00974512" w:rsidRPr="00974512">
        <w:rPr>
          <w:rFonts w:ascii="Circular Std Book" w:hAnsi="Circular Std Book" w:cs="Circular Std Book"/>
          <w:szCs w:val="18"/>
        </w:rPr>
        <w:t>Around two million passengers a day use Victoria’s trains, trams and buses.</w:t>
      </w:r>
      <w:r w:rsidR="00974512">
        <w:rPr>
          <w:rFonts w:ascii="Circular Std Book" w:hAnsi="Circular Std Book" w:cs="Circular Std Book"/>
          <w:szCs w:val="18"/>
        </w:rPr>
        <w:t xml:space="preserve"> </w:t>
      </w:r>
      <w:r w:rsidR="006544D3" w:rsidRPr="006544D3">
        <w:rPr>
          <w:rFonts w:ascii="Circular Std Book" w:hAnsi="Circular Std Book" w:cs="Circular Std Book"/>
          <w:szCs w:val="18"/>
        </w:rPr>
        <w:t>The latest data from the Crime Statistics Agency shows that between 2015-16 and 2017-18, the number of sexual offences at train stations jumped by 70 per cent, with the number of reported sexual offences - includ</w:t>
      </w:r>
      <w:r w:rsidR="00CD54C1">
        <w:rPr>
          <w:rFonts w:ascii="Circular Std Book" w:hAnsi="Circular Std Book" w:cs="Circular Std Book"/>
          <w:szCs w:val="18"/>
        </w:rPr>
        <w:t>ing</w:t>
      </w:r>
      <w:r w:rsidR="006544D3" w:rsidRPr="006544D3">
        <w:rPr>
          <w:rFonts w:ascii="Circular Std Book" w:hAnsi="Circular Std Book" w:cs="Circular Std Book"/>
          <w:szCs w:val="18"/>
        </w:rPr>
        <w:t xml:space="preserve"> groping, molesting and rape - rising from 82 to 141 across all train stations.</w:t>
      </w:r>
      <w:r w:rsidR="006544D3">
        <w:rPr>
          <w:rFonts w:ascii="Circular Std Book" w:hAnsi="Circular Std Book" w:cs="Circular Std Book"/>
          <w:szCs w:val="18"/>
        </w:rPr>
        <w:t xml:space="preserve"> </w:t>
      </w:r>
      <w:r w:rsidR="006544D3" w:rsidRPr="006544D3">
        <w:rPr>
          <w:rFonts w:ascii="Circular Std Book" w:hAnsi="Circular Std Book" w:cs="Circular Std Book"/>
          <w:szCs w:val="18"/>
        </w:rPr>
        <w:t>The number of reported sexual offences on trains, trams and buses rose by 60 per cent, from 210 to 332.</w:t>
      </w:r>
      <w:r w:rsidR="006544D3">
        <w:rPr>
          <w:rFonts w:ascii="Circular Std Book" w:hAnsi="Circular Std Book" w:cs="Circular Std Book"/>
          <w:szCs w:val="18"/>
        </w:rPr>
        <w:t xml:space="preserve"> </w:t>
      </w:r>
      <w:r w:rsidR="006544D3" w:rsidRPr="006544D3">
        <w:rPr>
          <w:rFonts w:ascii="Circular Std Book" w:hAnsi="Circular Std Book" w:cs="Circular Std Book"/>
          <w:szCs w:val="18"/>
        </w:rPr>
        <w:t>Reported assaults on buses and bus stops specifically increased by about 25 per cent to 257, while assaults on trams and tram stops rose by 19 per cent to 129.</w:t>
      </w:r>
      <w:r w:rsidR="006544D3">
        <w:rPr>
          <w:rFonts w:ascii="Circular Std Book" w:hAnsi="Circular Std Book" w:cs="Circular Std Book"/>
          <w:szCs w:val="18"/>
        </w:rPr>
        <w:br/>
      </w:r>
      <w:r w:rsidR="006544D3">
        <w:rPr>
          <w:rFonts w:ascii="Circular Std Book" w:hAnsi="Circular Std Book" w:cs="Circular Std Book"/>
          <w:szCs w:val="18"/>
        </w:rPr>
        <w:br/>
      </w:r>
      <w:r w:rsidR="00E83EF2">
        <w:rPr>
          <w:rFonts w:ascii="Circular Std Book" w:hAnsi="Circular Std Book" w:cs="Circular Std Book"/>
          <w:szCs w:val="18"/>
        </w:rPr>
        <w:t xml:space="preserve">Speaking at today’s campaign launch, the Minister for the Prevention of Family Violence, The Hon. Gabrielle Williams noted that </w:t>
      </w:r>
      <w:r w:rsidR="00E83EF2" w:rsidRPr="00E83EF2">
        <w:rPr>
          <w:rFonts w:ascii="Circular Std Book" w:hAnsi="Circular Std Book" w:cs="Circular Std Book"/>
          <w:szCs w:val="18"/>
        </w:rPr>
        <w:t>even the smallest of acts can potentially stop sexual harassment from occurring</w:t>
      </w:r>
      <w:r w:rsidR="00D91DC6">
        <w:rPr>
          <w:rFonts w:ascii="Circular Std Book" w:hAnsi="Circular Std Book" w:cs="Circular Std Book"/>
          <w:szCs w:val="18"/>
        </w:rPr>
        <w:t xml:space="preserve">. </w:t>
      </w:r>
      <w:r w:rsidR="00E83EF2">
        <w:rPr>
          <w:rFonts w:ascii="Circular Std Book" w:hAnsi="Circular Std Book" w:cs="Circular Std Book"/>
          <w:szCs w:val="18"/>
        </w:rPr>
        <w:t>“</w:t>
      </w:r>
      <w:r w:rsidR="00E83EF2" w:rsidRPr="00E83EF2">
        <w:rPr>
          <w:rFonts w:ascii="Circular Std Book" w:hAnsi="Circular Std Book" w:cs="Circular Std Book"/>
          <w:szCs w:val="18"/>
        </w:rPr>
        <w:t>It’s easy to tune out during rush hour. But it’s good to stay present and be aware of other commuters. We all have a role to play in calling out sexual harassment</w:t>
      </w:r>
      <w:r w:rsidR="00D91DC6">
        <w:rPr>
          <w:rFonts w:ascii="Circular Std Book" w:hAnsi="Circular Std Book" w:cs="Circular Std Book"/>
          <w:szCs w:val="18"/>
        </w:rPr>
        <w:t>,” Minister Williams said.</w:t>
      </w:r>
      <w:r w:rsidR="00363496">
        <w:rPr>
          <w:rFonts w:ascii="Circular Std Book" w:hAnsi="Circular Std Book" w:cs="Circular Std Book"/>
          <w:szCs w:val="18"/>
        </w:rPr>
        <w:br/>
      </w:r>
      <w:r w:rsidR="00363496">
        <w:rPr>
          <w:rFonts w:ascii="Circular Std Book" w:hAnsi="Circular Std Book" w:cs="Circular Std Book"/>
          <w:szCs w:val="18"/>
        </w:rPr>
        <w:br/>
      </w:r>
      <w:r w:rsidR="00363496" w:rsidRPr="00363496">
        <w:rPr>
          <w:rFonts w:ascii="Circular Std Book" w:hAnsi="Circular Std Book" w:cs="Circular Std Book"/>
          <w:szCs w:val="18"/>
        </w:rPr>
        <w:t>Th</w:t>
      </w:r>
      <w:r w:rsidR="00363496">
        <w:rPr>
          <w:rFonts w:ascii="Circular Std Book" w:hAnsi="Circular Std Book" w:cs="Circular Std Book"/>
          <w:szCs w:val="18"/>
        </w:rPr>
        <w:t>e</w:t>
      </w:r>
      <w:r w:rsidR="00363496" w:rsidRPr="00363496">
        <w:rPr>
          <w:rFonts w:ascii="Circular Std Book" w:hAnsi="Circular Std Book" w:cs="Circular Std Book"/>
          <w:szCs w:val="18"/>
        </w:rPr>
        <w:t xml:space="preserve"> campaign </w:t>
      </w:r>
      <w:r w:rsidR="00D91DC6">
        <w:rPr>
          <w:rFonts w:ascii="Circular Std Book" w:hAnsi="Circular Std Book" w:cs="Circular Std Book"/>
          <w:szCs w:val="18"/>
        </w:rPr>
        <w:t>r</w:t>
      </w:r>
      <w:r w:rsidR="00363496" w:rsidRPr="00363496">
        <w:rPr>
          <w:rFonts w:ascii="Circular Std Book" w:hAnsi="Circular Std Book" w:cs="Circular Std Book"/>
          <w:szCs w:val="18"/>
        </w:rPr>
        <w:t>un</w:t>
      </w:r>
      <w:r w:rsidR="00D91DC6">
        <w:rPr>
          <w:rFonts w:ascii="Circular Std Book" w:hAnsi="Circular Std Book" w:cs="Circular Std Book"/>
          <w:szCs w:val="18"/>
        </w:rPr>
        <w:t>s</w:t>
      </w:r>
      <w:r w:rsidR="00363496" w:rsidRPr="00363496">
        <w:rPr>
          <w:rFonts w:ascii="Circular Std Book" w:hAnsi="Circular Std Book" w:cs="Circular Std Book"/>
          <w:szCs w:val="18"/>
        </w:rPr>
        <w:t xml:space="preserve"> from Sunday 7 April 2019 </w:t>
      </w:r>
      <w:r w:rsidR="00363496">
        <w:rPr>
          <w:rFonts w:ascii="Circular Std Book" w:hAnsi="Circular Std Book" w:cs="Circular Std Book"/>
          <w:szCs w:val="18"/>
        </w:rPr>
        <w:t>and i</w:t>
      </w:r>
      <w:r w:rsidR="00363496" w:rsidRPr="00363496">
        <w:rPr>
          <w:rFonts w:ascii="Circular Std Book" w:hAnsi="Circular Std Book" w:cs="Circular Std Book"/>
          <w:szCs w:val="18"/>
        </w:rPr>
        <w:t>ncludes a mix of regional and metropolitan television</w:t>
      </w:r>
      <w:r w:rsidR="00363496">
        <w:rPr>
          <w:rFonts w:ascii="Circular Std Book" w:hAnsi="Circular Std Book" w:cs="Circular Std Book"/>
          <w:szCs w:val="18"/>
        </w:rPr>
        <w:t xml:space="preserve"> advertising</w:t>
      </w:r>
      <w:r w:rsidR="00363496" w:rsidRPr="00363496">
        <w:rPr>
          <w:rFonts w:ascii="Circular Std Book" w:hAnsi="Circular Std Book" w:cs="Circular Std Book"/>
          <w:szCs w:val="18"/>
        </w:rPr>
        <w:t>, digital</w:t>
      </w:r>
      <w:r w:rsidR="00363496">
        <w:rPr>
          <w:rFonts w:ascii="Circular Std Book" w:hAnsi="Circular Std Book" w:cs="Circular Std Book"/>
          <w:szCs w:val="18"/>
        </w:rPr>
        <w:t xml:space="preserve"> and </w:t>
      </w:r>
      <w:r w:rsidR="00363496" w:rsidRPr="00363496">
        <w:rPr>
          <w:rFonts w:ascii="Circular Std Book" w:hAnsi="Circular Std Book" w:cs="Circular Std Book"/>
          <w:szCs w:val="18"/>
        </w:rPr>
        <w:t>social media</w:t>
      </w:r>
      <w:r w:rsidR="00363496">
        <w:rPr>
          <w:rFonts w:ascii="Circular Std Book" w:hAnsi="Circular Std Book" w:cs="Circular Std Book"/>
          <w:szCs w:val="18"/>
        </w:rPr>
        <w:t xml:space="preserve"> advertising</w:t>
      </w:r>
      <w:r w:rsidR="00363496" w:rsidRPr="00363496">
        <w:rPr>
          <w:rFonts w:ascii="Circular Std Book" w:hAnsi="Circular Std Book" w:cs="Circular Std Book"/>
          <w:szCs w:val="18"/>
        </w:rPr>
        <w:t>, outdoor</w:t>
      </w:r>
      <w:r w:rsidR="00363496">
        <w:rPr>
          <w:rFonts w:ascii="Circular Std Book" w:hAnsi="Circular Std Book" w:cs="Circular Std Book"/>
          <w:szCs w:val="18"/>
        </w:rPr>
        <w:t xml:space="preserve"> advertising</w:t>
      </w:r>
      <w:r w:rsidR="00363496" w:rsidRPr="00363496">
        <w:rPr>
          <w:rFonts w:ascii="Circular Std Book" w:hAnsi="Circular Std Book" w:cs="Circular Std Book"/>
          <w:szCs w:val="18"/>
        </w:rPr>
        <w:t xml:space="preserve"> (including </w:t>
      </w:r>
      <w:r w:rsidR="00363496">
        <w:rPr>
          <w:rFonts w:ascii="Circular Std Book" w:hAnsi="Circular Std Book" w:cs="Circular Std Book"/>
          <w:szCs w:val="18"/>
        </w:rPr>
        <w:t>commercials</w:t>
      </w:r>
      <w:r w:rsidR="00363496" w:rsidRPr="00363496">
        <w:rPr>
          <w:rFonts w:ascii="Circular Std Book" w:hAnsi="Circular Std Book" w:cs="Circular Std Book"/>
          <w:szCs w:val="18"/>
        </w:rPr>
        <w:t xml:space="preserve"> across all metropolitan city loop stations) and regional and metropolitan press</w:t>
      </w:r>
      <w:r w:rsidR="00363496">
        <w:rPr>
          <w:rFonts w:ascii="Circular Std Book" w:hAnsi="Circular Std Book" w:cs="Circular Std Book"/>
          <w:szCs w:val="18"/>
        </w:rPr>
        <w:t xml:space="preserve"> advertising</w:t>
      </w:r>
      <w:r w:rsidR="00363496" w:rsidRPr="00363496">
        <w:rPr>
          <w:rFonts w:ascii="Circular Std Book" w:hAnsi="Circular Std Book" w:cs="Circular Std Book"/>
          <w:szCs w:val="18"/>
        </w:rPr>
        <w:t xml:space="preserve">. </w:t>
      </w:r>
      <w:r w:rsidR="00363496">
        <w:rPr>
          <w:rFonts w:ascii="Circular Std Book" w:hAnsi="Circular Std Book" w:cs="Circular Std Book"/>
          <w:szCs w:val="18"/>
        </w:rPr>
        <w:br/>
      </w:r>
      <w:r w:rsidR="00363496">
        <w:rPr>
          <w:rFonts w:ascii="Circular Std Book" w:hAnsi="Circular Std Book" w:cs="Circular Std Book"/>
          <w:szCs w:val="18"/>
        </w:rPr>
        <w:br/>
        <w:t xml:space="preserve">For more information on the campaign and how to get involved, visit </w:t>
      </w:r>
      <w:hyperlink r:id="rId10" w:history="1">
        <w:r w:rsidR="00363496" w:rsidRPr="009F1156">
          <w:rPr>
            <w:rStyle w:val="Hyperlink"/>
            <w:rFonts w:ascii="Circular Std Book" w:hAnsi="Circular Std Book" w:cs="Circular Std Book"/>
            <w:szCs w:val="18"/>
          </w:rPr>
          <w:t>www.respectvictoria.vic.gov.au</w:t>
        </w:r>
      </w:hyperlink>
      <w:r w:rsidR="00363496">
        <w:rPr>
          <w:rFonts w:ascii="Circular Std Book" w:hAnsi="Circular Std Book" w:cs="Circular Std Book"/>
          <w:szCs w:val="18"/>
        </w:rPr>
        <w:t xml:space="preserve"> </w:t>
      </w:r>
      <w:r w:rsidR="00363496">
        <w:rPr>
          <w:rFonts w:ascii="Circular Std Book" w:hAnsi="Circular Std Book" w:cs="Circular Std Book"/>
          <w:szCs w:val="18"/>
        </w:rPr>
        <w:br/>
      </w:r>
      <w:r w:rsidR="00461236">
        <w:rPr>
          <w:rFonts w:ascii="Circular Std Book" w:hAnsi="Circular Std Book" w:cs="Circular Std Book"/>
          <w:szCs w:val="18"/>
        </w:rPr>
        <w:br/>
      </w:r>
      <w:r w:rsidR="00461236">
        <w:rPr>
          <w:rFonts w:ascii="Circular Std Book" w:hAnsi="Circular Std Book" w:cs="Circular Std Book"/>
          <w:szCs w:val="18"/>
        </w:rPr>
        <w:br/>
      </w:r>
      <w:r w:rsidR="00461236">
        <w:rPr>
          <w:rFonts w:ascii="Circular Std Book" w:hAnsi="Circular Std Book" w:cs="Circular Std Book"/>
          <w:szCs w:val="18"/>
        </w:rPr>
        <w:br/>
      </w:r>
      <w:r w:rsidR="00DF1FEE">
        <w:rPr>
          <w:rFonts w:ascii="Circular Std Book" w:hAnsi="Circular Std Book" w:cs="Circular Std Book"/>
          <w:b/>
          <w:szCs w:val="18"/>
        </w:rPr>
        <w:br/>
      </w:r>
      <w:r w:rsidR="00461236" w:rsidRPr="00461236">
        <w:rPr>
          <w:rFonts w:ascii="Circular Std Book" w:hAnsi="Circular Std Book" w:cs="Circular Std Book"/>
          <w:b/>
          <w:szCs w:val="18"/>
        </w:rPr>
        <w:lastRenderedPageBreak/>
        <w:t>Quote</w:t>
      </w:r>
      <w:r w:rsidR="00C5545B">
        <w:rPr>
          <w:rFonts w:ascii="Circular Std Book" w:hAnsi="Circular Std Book" w:cs="Circular Std Book"/>
          <w:b/>
          <w:szCs w:val="18"/>
        </w:rPr>
        <w:t>s</w:t>
      </w:r>
      <w:r w:rsidR="00461236" w:rsidRPr="00461236">
        <w:rPr>
          <w:rFonts w:ascii="Circular Std Book" w:hAnsi="Circular Std Book" w:cs="Circular Std Book"/>
          <w:b/>
          <w:szCs w:val="18"/>
        </w:rPr>
        <w:t xml:space="preserve"> attributable to The Hon. Gabrielle Williams, Minister for the Prevention of Family Violence</w:t>
      </w:r>
      <w:r w:rsidRPr="00461236">
        <w:rPr>
          <w:rFonts w:ascii="Circular Std Book" w:hAnsi="Circular Std Book" w:cs="Circular Std Book"/>
          <w:b/>
          <w:szCs w:val="18"/>
        </w:rPr>
        <w:t>:</w:t>
      </w:r>
      <w:r w:rsidRPr="009D73E8">
        <w:rPr>
          <w:rFonts w:ascii="Circular Std Book" w:hAnsi="Circular Std Book" w:cs="Circular Std Book"/>
          <w:szCs w:val="18"/>
        </w:rPr>
        <w:t xml:space="preserve"> </w:t>
      </w:r>
      <w:r w:rsidR="00461236">
        <w:rPr>
          <w:rFonts w:ascii="Circular Std Book" w:hAnsi="Circular Std Book" w:cs="Circular Std Book"/>
          <w:szCs w:val="18"/>
        </w:rPr>
        <w:br/>
      </w:r>
      <w:r w:rsidRPr="00461236">
        <w:rPr>
          <w:rFonts w:ascii="Circular Std Book" w:hAnsi="Circular Std Book" w:cs="Circular Std Book"/>
          <w:i/>
          <w:szCs w:val="18"/>
        </w:rPr>
        <w:t>“</w:t>
      </w:r>
      <w:r w:rsidR="00C5545B" w:rsidRPr="00C5545B">
        <w:rPr>
          <w:rFonts w:ascii="Circular Std Book" w:hAnsi="Circular Std Book" w:cs="Circular Std Book"/>
          <w:i/>
          <w:szCs w:val="18"/>
        </w:rPr>
        <w:t>We know that evidence-based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 xml:space="preserve">prevention </w:t>
      </w:r>
      <w:r w:rsidR="00C5545B">
        <w:rPr>
          <w:rFonts w:ascii="Circular Std Book" w:hAnsi="Circular Std Book" w:cs="Circular Std Book"/>
          <w:i/>
          <w:szCs w:val="18"/>
        </w:rPr>
        <w:t>campaigns work</w:t>
      </w:r>
      <w:r w:rsidR="00C5545B" w:rsidRPr="00C5545B">
        <w:rPr>
          <w:rFonts w:ascii="Circular Std Book" w:hAnsi="Circular Std Book" w:cs="Circular Std Book"/>
          <w:i/>
          <w:szCs w:val="18"/>
        </w:rPr>
        <w:t>, and we know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>we can change the mindset of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>a community and the harmful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 xml:space="preserve">behaviours and attitudes that </w:t>
      </w:r>
      <w:r w:rsidR="00C5545B">
        <w:rPr>
          <w:rFonts w:ascii="Circular Std Book" w:hAnsi="Circular Std Book" w:cs="Circular Std Book"/>
          <w:i/>
          <w:szCs w:val="18"/>
        </w:rPr>
        <w:t xml:space="preserve">can </w:t>
      </w:r>
      <w:r w:rsidR="00C5545B" w:rsidRPr="00C5545B">
        <w:rPr>
          <w:rFonts w:ascii="Circular Std Book" w:hAnsi="Circular Std Book" w:cs="Circular Std Book"/>
          <w:i/>
          <w:szCs w:val="18"/>
        </w:rPr>
        <w:t>lead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>to family violence</w:t>
      </w:r>
      <w:r w:rsidR="00C5545B">
        <w:rPr>
          <w:rFonts w:ascii="Circular Std Book" w:hAnsi="Circular Std Book" w:cs="Circular Std Book"/>
          <w:i/>
          <w:szCs w:val="18"/>
        </w:rPr>
        <w:t xml:space="preserve"> and violence against women.”</w:t>
      </w:r>
      <w:r w:rsidR="00C5545B">
        <w:rPr>
          <w:rFonts w:ascii="Circular Std Book" w:hAnsi="Circular Std Book" w:cs="Circular Std Book"/>
          <w:i/>
          <w:szCs w:val="18"/>
        </w:rPr>
        <w:br/>
      </w:r>
      <w:r w:rsidR="00C5545B">
        <w:rPr>
          <w:rFonts w:ascii="Circular Std Book" w:hAnsi="Circular Std Book" w:cs="Circular Std Book"/>
          <w:i/>
          <w:szCs w:val="18"/>
        </w:rPr>
        <w:br/>
        <w:t>“</w:t>
      </w:r>
      <w:r w:rsidR="00C5545B" w:rsidRPr="00C5545B">
        <w:rPr>
          <w:rFonts w:ascii="Circular Std Book" w:hAnsi="Circular Std Book" w:cs="Circular Std Book"/>
          <w:i/>
          <w:szCs w:val="18"/>
        </w:rPr>
        <w:t>Build</w:t>
      </w:r>
      <w:r w:rsidR="00C5545B">
        <w:rPr>
          <w:rFonts w:ascii="Circular Std Book" w:hAnsi="Circular Std Book" w:cs="Circular Std Book"/>
          <w:i/>
          <w:szCs w:val="18"/>
        </w:rPr>
        <w:t>ing</w:t>
      </w:r>
      <w:r w:rsidR="00C5545B" w:rsidRPr="00C5545B">
        <w:rPr>
          <w:rFonts w:ascii="Circular Std Book" w:hAnsi="Circular Std Book" w:cs="Circular Std Book"/>
          <w:i/>
          <w:szCs w:val="18"/>
        </w:rPr>
        <w:t xml:space="preserve"> community awareness of the drivers of all forms of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>family violence and violence against women, contribute</w:t>
      </w:r>
      <w:r w:rsidR="00C5545B">
        <w:rPr>
          <w:rFonts w:ascii="Circular Std Book" w:hAnsi="Circular Std Book" w:cs="Circular Std Book"/>
          <w:i/>
          <w:szCs w:val="18"/>
        </w:rPr>
        <w:t xml:space="preserve">s </w:t>
      </w:r>
      <w:r w:rsidR="00C5545B" w:rsidRPr="00C5545B">
        <w:rPr>
          <w:rFonts w:ascii="Circular Std Book" w:hAnsi="Circular Std Book" w:cs="Circular Std Book"/>
          <w:i/>
          <w:szCs w:val="18"/>
        </w:rPr>
        <w:t>to cultural change and challenge</w:t>
      </w:r>
      <w:r w:rsidR="00C5545B">
        <w:rPr>
          <w:rFonts w:ascii="Circular Std Book" w:hAnsi="Circular Std Book" w:cs="Circular Std Book"/>
          <w:i/>
          <w:szCs w:val="18"/>
        </w:rPr>
        <w:t>s</w:t>
      </w:r>
      <w:r w:rsidR="00C5545B" w:rsidRPr="00C5545B">
        <w:rPr>
          <w:rFonts w:ascii="Circular Std Book" w:hAnsi="Circular Std Book" w:cs="Circular Std Book"/>
          <w:i/>
          <w:szCs w:val="18"/>
        </w:rPr>
        <w:t xml:space="preserve"> these drivers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>– together we can create a Victoria</w:t>
      </w:r>
      <w:r w:rsidR="00C5545B">
        <w:rPr>
          <w:rFonts w:ascii="Circular Std Book" w:hAnsi="Circular Std Book" w:cs="Circular Std Book"/>
          <w:i/>
          <w:szCs w:val="18"/>
        </w:rPr>
        <w:t xml:space="preserve"> </w:t>
      </w:r>
      <w:r w:rsidR="00C5545B" w:rsidRPr="00C5545B">
        <w:rPr>
          <w:rFonts w:ascii="Circular Std Book" w:hAnsi="Circular Std Book" w:cs="Circular Std Book"/>
          <w:i/>
          <w:szCs w:val="18"/>
        </w:rPr>
        <w:t>free from violence.</w:t>
      </w:r>
      <w:r w:rsidR="00C5545B">
        <w:rPr>
          <w:rFonts w:ascii="Circular Std Book" w:hAnsi="Circular Std Book" w:cs="Circular Std Book"/>
          <w:i/>
          <w:szCs w:val="18"/>
        </w:rPr>
        <w:t>”</w:t>
      </w:r>
    </w:p>
    <w:p w14:paraId="56109799" w14:textId="0EDB337D" w:rsidR="006E5FC8" w:rsidRPr="00A852DD" w:rsidRDefault="00566A94" w:rsidP="00A34492">
      <w:pPr>
        <w:pStyle w:val="RespectVictoriabody"/>
        <w:tabs>
          <w:tab w:val="left" w:pos="1985"/>
          <w:tab w:val="left" w:pos="9639"/>
        </w:tabs>
        <w:spacing w:before="240"/>
        <w:ind w:left="-425" w:right="284"/>
        <w:rPr>
          <w:rFonts w:ascii="Circular Std Book" w:hAnsi="Circular Std Book" w:cs="Circular Std Book"/>
          <w:b/>
          <w:szCs w:val="18"/>
        </w:rPr>
      </w:pPr>
      <w:r w:rsidRPr="009D2228">
        <w:rPr>
          <w:rFonts w:ascii="Circular Std Book" w:hAnsi="Circular Std Book" w:cs="Circular Std Book"/>
          <w:b/>
          <w:szCs w:val="18"/>
        </w:rPr>
        <w:t>Quote</w:t>
      </w:r>
      <w:r w:rsidR="00C5545B">
        <w:rPr>
          <w:rFonts w:ascii="Circular Std Book" w:hAnsi="Circular Std Book" w:cs="Circular Std Book"/>
          <w:b/>
          <w:szCs w:val="18"/>
        </w:rPr>
        <w:t>s</w:t>
      </w:r>
      <w:r w:rsidRPr="009D2228">
        <w:rPr>
          <w:rFonts w:ascii="Circular Std Book" w:hAnsi="Circular Std Book" w:cs="Circular Std Book"/>
          <w:b/>
          <w:szCs w:val="18"/>
        </w:rPr>
        <w:t xml:space="preserve"> attributable to Respect Victoria C</w:t>
      </w:r>
      <w:r w:rsidR="00A852DD">
        <w:rPr>
          <w:rFonts w:ascii="Circular Std Book" w:hAnsi="Circular Std Book" w:cs="Circular Std Book"/>
          <w:b/>
          <w:szCs w:val="18"/>
        </w:rPr>
        <w:t>hair</w:t>
      </w:r>
      <w:r w:rsidR="00D71A73" w:rsidRPr="009D2228">
        <w:rPr>
          <w:rFonts w:ascii="Circular Std Book" w:hAnsi="Circular Std Book" w:cs="Circular Std Book"/>
          <w:b/>
          <w:szCs w:val="18"/>
        </w:rPr>
        <w:t>,</w:t>
      </w:r>
      <w:r w:rsidRPr="009D2228">
        <w:rPr>
          <w:rFonts w:ascii="Circular Std Book" w:hAnsi="Circular Std Book" w:cs="Circular Std Book"/>
          <w:b/>
          <w:szCs w:val="18"/>
        </w:rPr>
        <w:t xml:space="preserve"> </w:t>
      </w:r>
      <w:r w:rsidR="00A852DD">
        <w:rPr>
          <w:rFonts w:ascii="Circular Std Book" w:hAnsi="Circular Std Book" w:cs="Circular Std Book"/>
          <w:b/>
          <w:szCs w:val="18"/>
        </w:rPr>
        <w:t>Melanie Eagle</w:t>
      </w:r>
      <w:r w:rsidR="00461236">
        <w:rPr>
          <w:rFonts w:ascii="Circular Std Book" w:hAnsi="Circular Std Book" w:cs="Circular Std Book"/>
          <w:b/>
          <w:szCs w:val="18"/>
        </w:rPr>
        <w:t>:</w:t>
      </w:r>
      <w:r w:rsidR="00D71A73" w:rsidRPr="009D2228">
        <w:rPr>
          <w:rFonts w:ascii="Circular Std Book" w:hAnsi="Circular Std Book" w:cs="Circular Std Book"/>
          <w:b/>
          <w:szCs w:val="18"/>
        </w:rPr>
        <w:br/>
      </w:r>
      <w:r w:rsidR="00DF1FEE">
        <w:rPr>
          <w:rFonts w:ascii="Circular Std Book" w:hAnsi="Circular Std Book" w:cs="Circular Std Book"/>
          <w:i/>
          <w:szCs w:val="18"/>
        </w:rPr>
        <w:t>“</w:t>
      </w:r>
      <w:r w:rsidR="00DF1FEE" w:rsidRPr="00DF1FEE">
        <w:rPr>
          <w:rFonts w:ascii="Circular Std Book" w:hAnsi="Circular Std Book" w:cs="Circular Std Book"/>
          <w:i/>
          <w:szCs w:val="18"/>
        </w:rPr>
        <w:t>Changing norms, practices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and structures t</w:t>
      </w:r>
      <w:r w:rsidR="00AA23C3">
        <w:rPr>
          <w:rFonts w:ascii="Circular Std Book" w:hAnsi="Circular Std Book" w:cs="Circular Std Book"/>
          <w:i/>
          <w:szCs w:val="18"/>
        </w:rPr>
        <w:t>o prevent</w:t>
      </w:r>
      <w:r w:rsidR="00DF1FEE" w:rsidRPr="00DF1FEE">
        <w:rPr>
          <w:rFonts w:ascii="Circular Std Book" w:hAnsi="Circular Std Book" w:cs="Circular Std Book"/>
          <w:i/>
          <w:szCs w:val="18"/>
        </w:rPr>
        <w:t xml:space="preserve"> family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violence and violence against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women is the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challenge of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a generation. It is one that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Victoria has made a historic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 xml:space="preserve">investment </w:t>
      </w:r>
      <w:r w:rsidR="00AA766E" w:rsidRPr="00DF1FEE">
        <w:rPr>
          <w:rFonts w:ascii="Circular Std Book" w:hAnsi="Circular Std Book" w:cs="Circular Std Book"/>
          <w:i/>
          <w:szCs w:val="18"/>
        </w:rPr>
        <w:t>in and</w:t>
      </w:r>
      <w:r w:rsidR="00DF1FEE" w:rsidRPr="00DF1FEE">
        <w:rPr>
          <w:rFonts w:ascii="Circular Std Book" w:hAnsi="Circular Std Book" w:cs="Circular Std Book"/>
          <w:i/>
          <w:szCs w:val="18"/>
        </w:rPr>
        <w:t xml:space="preserve"> is now the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responsibility of</w:t>
      </w:r>
      <w:r w:rsidR="00DF1FEE">
        <w:rPr>
          <w:rFonts w:ascii="Circular Std Book" w:hAnsi="Circular Std Book" w:cs="Circular Std Book"/>
          <w:i/>
          <w:szCs w:val="18"/>
        </w:rPr>
        <w:t xml:space="preserve"> </w:t>
      </w:r>
      <w:r w:rsidR="00DF1FEE" w:rsidRPr="00DF1FEE">
        <w:rPr>
          <w:rFonts w:ascii="Circular Std Book" w:hAnsi="Circular Std Book" w:cs="Circular Std Book"/>
          <w:i/>
          <w:szCs w:val="18"/>
        </w:rPr>
        <w:t>Respect Victoria to lead</w:t>
      </w:r>
      <w:r w:rsidR="0053456E">
        <w:rPr>
          <w:rFonts w:ascii="Circular Std Book" w:hAnsi="Circular Std Book" w:cs="Circular Std Book"/>
          <w:i/>
          <w:szCs w:val="18"/>
        </w:rPr>
        <w:t>.</w:t>
      </w:r>
      <w:r w:rsidR="00DF1FEE">
        <w:rPr>
          <w:rFonts w:ascii="Circular Std Book" w:hAnsi="Circular Std Book" w:cs="Circular Std Book"/>
          <w:i/>
          <w:szCs w:val="18"/>
        </w:rPr>
        <w:t>”</w:t>
      </w:r>
      <w:r w:rsidR="00A852DD">
        <w:rPr>
          <w:rFonts w:ascii="Circular Std Book" w:hAnsi="Circular Std Book" w:cs="Circular Std Book"/>
          <w:i/>
          <w:szCs w:val="18"/>
        </w:rPr>
        <w:br/>
      </w:r>
      <w:r w:rsidR="00A852DD">
        <w:rPr>
          <w:rFonts w:ascii="Circular Std Book" w:hAnsi="Circular Std Book" w:cs="Circular Std Book"/>
          <w:i/>
          <w:szCs w:val="18"/>
        </w:rPr>
        <w:br/>
      </w:r>
      <w:r w:rsidR="00A852DD">
        <w:rPr>
          <w:rFonts w:ascii="Circular Std Book" w:hAnsi="Circular Std Book" w:cs="Circular Std Book"/>
          <w:b/>
          <w:szCs w:val="18"/>
        </w:rPr>
        <w:t xml:space="preserve">Respect Victoria’s Chair, Melanie Eagle, and Chief Executive Officer, Tracey Gaudry, are available for comment and interview. </w:t>
      </w:r>
      <w:r w:rsidR="00A852DD">
        <w:rPr>
          <w:rFonts w:ascii="Circular Std Book" w:hAnsi="Circular Std Book" w:cs="Circular Std Book"/>
          <w:b/>
          <w:szCs w:val="18"/>
        </w:rPr>
        <w:br/>
      </w:r>
      <w:r w:rsidR="00A852DD">
        <w:rPr>
          <w:rFonts w:ascii="Circular Std Book" w:hAnsi="Circular Std Book" w:cs="Circular Std Book"/>
          <w:b/>
          <w:szCs w:val="18"/>
        </w:rPr>
        <w:br/>
        <w:t xml:space="preserve">For interview requests, please contact Respect Victoria’s Media and Campaigns Manager, Luke Butler on 0438 113 403 or via email at </w:t>
      </w:r>
      <w:hyperlink r:id="rId11" w:history="1">
        <w:r w:rsidR="00A852DD" w:rsidRPr="001076CC">
          <w:rPr>
            <w:rStyle w:val="Hyperlink"/>
            <w:rFonts w:ascii="Circular Std Book" w:hAnsi="Circular Std Book" w:cs="Circular Std Book"/>
            <w:b/>
            <w:szCs w:val="18"/>
          </w:rPr>
          <w:t>luke.butler@respectvictoria.vic.gov.au</w:t>
        </w:r>
      </w:hyperlink>
      <w:r w:rsidR="00A852DD">
        <w:rPr>
          <w:rFonts w:ascii="Circular Std Book" w:hAnsi="Circular Std Book" w:cs="Circular Std Book"/>
          <w:b/>
          <w:szCs w:val="18"/>
        </w:rPr>
        <w:t xml:space="preserve"> </w:t>
      </w:r>
    </w:p>
    <w:p w14:paraId="313C706D" w14:textId="0A52F211" w:rsidR="00327216" w:rsidRDefault="00327216" w:rsidP="00E83EF2">
      <w:pPr>
        <w:pStyle w:val="RespectVictoriabody"/>
        <w:tabs>
          <w:tab w:val="left" w:pos="1985"/>
          <w:tab w:val="left" w:pos="9639"/>
        </w:tabs>
        <w:spacing w:after="0" w:line="240" w:lineRule="auto"/>
        <w:ind w:left="-426" w:right="283"/>
        <w:rPr>
          <w:rFonts w:ascii="Arial-BoldMT" w:eastAsia="Times New Roman" w:hAnsi="Arial-BoldMT" w:cs="Arial-BoldMT"/>
          <w:sz w:val="16"/>
          <w:szCs w:val="16"/>
          <w:lang w:eastAsia="en-AU"/>
        </w:rPr>
      </w:pPr>
    </w:p>
    <w:sectPr w:rsidR="00327216" w:rsidSect="00E83E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566" w:bottom="2" w:left="1418" w:header="851" w:footer="7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F5A8" w14:textId="77777777" w:rsidR="00507442" w:rsidRDefault="00507442">
      <w:r>
        <w:separator/>
      </w:r>
    </w:p>
    <w:p w14:paraId="1DEC32E2" w14:textId="77777777" w:rsidR="00507442" w:rsidRDefault="00507442"/>
  </w:endnote>
  <w:endnote w:type="continuationSeparator" w:id="0">
    <w:p w14:paraId="123BAB14" w14:textId="77777777" w:rsidR="00507442" w:rsidRDefault="00507442">
      <w:r>
        <w:continuationSeparator/>
      </w:r>
    </w:p>
    <w:p w14:paraId="161ED93D" w14:textId="77777777" w:rsidR="00507442" w:rsidRDefault="00507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D8C3" w14:textId="2BAA9E22" w:rsidR="0012740C" w:rsidRDefault="0012740C" w:rsidP="0012740C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Circular Std Book" w:hAnsi="Circular Std Book" w:cs="Circular Std Book"/>
        <w:sz w:val="20"/>
        <w:szCs w:val="18"/>
      </w:rPr>
    </w:pPr>
    <w:r w:rsidRPr="00B548A3">
      <w:rPr>
        <w:rFonts w:ascii="Circular Std Book" w:hAnsi="Circular Std Book" w:cs="Circular Std Book"/>
        <w:noProof/>
        <w:sz w:val="20"/>
        <w:lang w:val="en-AU" w:eastAsia="en-AU"/>
      </w:rPr>
      <w:drawing>
        <wp:anchor distT="0" distB="0" distL="114300" distR="114300" simplePos="0" relativeHeight="251658752" behindDoc="1" locked="0" layoutInCell="1" allowOverlap="1" wp14:anchorId="35780E4A" wp14:editId="59C8FE41">
          <wp:simplePos x="0" y="0"/>
          <wp:positionH relativeFrom="column">
            <wp:posOffset>5121275</wp:posOffset>
          </wp:positionH>
          <wp:positionV relativeFrom="paragraph">
            <wp:posOffset>29210</wp:posOffset>
          </wp:positionV>
          <wp:extent cx="805180" cy="457200"/>
          <wp:effectExtent l="0" t="0" r="0" b="0"/>
          <wp:wrapTight wrapText="bothSides">
            <wp:wrapPolygon edited="0">
              <wp:start x="0" y="0"/>
              <wp:lineTo x="0" y="1800"/>
              <wp:lineTo x="2555" y="14400"/>
              <wp:lineTo x="4088" y="20700"/>
              <wp:lineTo x="6644" y="20700"/>
              <wp:lineTo x="20953" y="19800"/>
              <wp:lineTo x="20953" y="6300"/>
              <wp:lineTo x="12265" y="0"/>
              <wp:lineTo x="0" y="0"/>
            </wp:wrapPolygon>
          </wp:wrapTight>
          <wp:docPr id="1" name="Picture 1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8A3">
      <w:rPr>
        <w:rFonts w:ascii="Circular Std Book" w:hAnsi="Circular Std Book" w:cs="Circular Std Book"/>
        <w:b/>
        <w:sz w:val="20"/>
        <w:szCs w:val="18"/>
      </w:rPr>
      <w:t>Media Enquiries</w:t>
    </w:r>
    <w:r w:rsidRPr="00B548A3">
      <w:rPr>
        <w:rFonts w:ascii="Circular Std Book" w:hAnsi="Circular Std Book" w:cs="Circular Std Book"/>
        <w:sz w:val="20"/>
        <w:szCs w:val="18"/>
      </w:rPr>
      <w:t xml:space="preserve"> – </w:t>
    </w:r>
    <w:r>
      <w:rPr>
        <w:rFonts w:ascii="Circular Std Book" w:hAnsi="Circular Std Book" w:cs="Circular Std Book"/>
        <w:sz w:val="20"/>
        <w:szCs w:val="18"/>
      </w:rPr>
      <w:t>Luke Butler</w:t>
    </w:r>
    <w:r w:rsidRPr="00B548A3">
      <w:rPr>
        <w:rFonts w:ascii="Circular Std Book" w:hAnsi="Circular Std Book" w:cs="Circular Std Book"/>
        <w:sz w:val="20"/>
        <w:szCs w:val="18"/>
      </w:rPr>
      <w:t xml:space="preserve">, </w:t>
    </w:r>
    <w:r>
      <w:rPr>
        <w:rFonts w:ascii="Circular Std Book" w:hAnsi="Circular Std Book" w:cs="Circular Std Book"/>
        <w:sz w:val="20"/>
        <w:szCs w:val="18"/>
      </w:rPr>
      <w:t xml:space="preserve">Media </w:t>
    </w:r>
    <w:r w:rsidR="00DF1FEE">
      <w:rPr>
        <w:rFonts w:ascii="Circular Std Book" w:hAnsi="Circular Std Book" w:cs="Circular Std Book"/>
        <w:sz w:val="20"/>
        <w:szCs w:val="18"/>
      </w:rPr>
      <w:t xml:space="preserve">and Campaigns </w:t>
    </w:r>
    <w:r w:rsidRPr="00B548A3">
      <w:rPr>
        <w:rFonts w:ascii="Circular Std Book" w:hAnsi="Circular Std Book" w:cs="Circular Std Book"/>
        <w:sz w:val="20"/>
        <w:szCs w:val="18"/>
      </w:rPr>
      <w:t xml:space="preserve">Manager, Respect Victoria </w:t>
    </w:r>
  </w:p>
  <w:p w14:paraId="27EF7E05" w14:textId="61F1F165" w:rsidR="0012740C" w:rsidRPr="00B548A3" w:rsidRDefault="0012740C" w:rsidP="0012740C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Circular Std Book" w:hAnsi="Circular Std Book" w:cs="Circular Std Book"/>
      </w:rPr>
    </w:pPr>
    <w:r>
      <w:rPr>
        <w:rFonts w:ascii="Circular Std Book" w:hAnsi="Circular Std Book" w:cs="Circular Std Book"/>
        <w:b/>
        <w:sz w:val="20"/>
        <w:szCs w:val="18"/>
      </w:rPr>
      <w:t>M</w:t>
    </w:r>
    <w:r w:rsidRPr="0012740C">
      <w:rPr>
        <w:rFonts w:ascii="Circular Std Book" w:hAnsi="Circular Std Book" w:cs="Circular Std Book"/>
        <w:sz w:val="20"/>
        <w:szCs w:val="18"/>
      </w:rPr>
      <w:t>:</w:t>
    </w:r>
    <w:r w:rsidR="00BD3E51">
      <w:rPr>
        <w:rFonts w:ascii="Circular Std Book" w:hAnsi="Circular Std Book" w:cs="Circular Std Book"/>
        <w:sz w:val="20"/>
        <w:szCs w:val="18"/>
      </w:rPr>
      <w:t xml:space="preserve"> </w:t>
    </w:r>
    <w:r w:rsidRPr="0012740C">
      <w:rPr>
        <w:rFonts w:ascii="Circular Std Book" w:hAnsi="Circular Std Book" w:cs="Circular Std Book"/>
        <w:sz w:val="20"/>
        <w:szCs w:val="18"/>
      </w:rPr>
      <w:t>0438 113 403</w:t>
    </w:r>
    <w:r w:rsidR="00A35CAE">
      <w:rPr>
        <w:rFonts w:ascii="Circular Std Book" w:hAnsi="Circular Std Book" w:cs="Circular Std Book"/>
        <w:sz w:val="20"/>
        <w:szCs w:val="18"/>
      </w:rPr>
      <w:t>;</w:t>
    </w:r>
    <w:r>
      <w:rPr>
        <w:rFonts w:ascii="Circular Std Book" w:hAnsi="Circular Std Book" w:cs="Circular Std Book"/>
        <w:sz w:val="20"/>
        <w:szCs w:val="18"/>
      </w:rPr>
      <w:t xml:space="preserve"> </w:t>
    </w:r>
    <w:r w:rsidRPr="00B548A3">
      <w:rPr>
        <w:rFonts w:ascii="Circular Std Book" w:hAnsi="Circular Std Book" w:cs="Circular Std Book"/>
        <w:sz w:val="20"/>
        <w:szCs w:val="18"/>
      </w:rPr>
      <w:t xml:space="preserve">E: </w:t>
    </w:r>
    <w:hyperlink r:id="rId3" w:history="1">
      <w:r w:rsidRPr="00B548A3">
        <w:rPr>
          <w:rStyle w:val="Hyperlink"/>
          <w:rFonts w:ascii="Circular Std Book" w:hAnsi="Circular Std Book" w:cs="Circular Std Book"/>
          <w:sz w:val="20"/>
          <w:szCs w:val="18"/>
        </w:rPr>
        <w:t>contact@respectvictoria.vic.gov.au</w:t>
      </w:r>
    </w:hyperlink>
    <w:r w:rsidRPr="00B548A3">
      <w:rPr>
        <w:rFonts w:ascii="Circular Std Book" w:hAnsi="Circular Std Book" w:cs="Circular Std Book"/>
        <w:sz w:val="20"/>
        <w:szCs w:val="18"/>
      </w:rPr>
      <w:t xml:space="preserve">  </w:t>
    </w:r>
    <w:r w:rsidRPr="00B548A3">
      <w:rPr>
        <w:rFonts w:ascii="Circular Std Book" w:hAnsi="Circular Std Book" w:cs="Circular Std Book"/>
        <w:b/>
      </w:rPr>
      <w:br/>
    </w:r>
    <w:r w:rsidR="00BD3E51">
      <w:rPr>
        <w:rFonts w:ascii="Circular Std Book" w:hAnsi="Circular Std Book" w:cs="Circular Std Book"/>
      </w:rPr>
      <w:t>2/2</w:t>
    </w:r>
  </w:p>
  <w:p w14:paraId="29C23CBE" w14:textId="77777777" w:rsidR="006B6E37" w:rsidRPr="0012740C" w:rsidRDefault="006B6E37" w:rsidP="00BD3E51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EEBC" w14:textId="77777777" w:rsidR="006B6E37" w:rsidRDefault="00E44167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C91FA5B" wp14:editId="473E3798">
          <wp:simplePos x="0" y="0"/>
          <wp:positionH relativeFrom="column">
            <wp:posOffset>5182870</wp:posOffset>
          </wp:positionH>
          <wp:positionV relativeFrom="paragraph">
            <wp:posOffset>-394335</wp:posOffset>
          </wp:positionV>
          <wp:extent cx="805180" cy="457200"/>
          <wp:effectExtent l="0" t="0" r="0" b="0"/>
          <wp:wrapTight wrapText="bothSides">
            <wp:wrapPolygon edited="0">
              <wp:start x="0" y="0"/>
              <wp:lineTo x="0" y="1800"/>
              <wp:lineTo x="2555" y="14400"/>
              <wp:lineTo x="4088" y="20700"/>
              <wp:lineTo x="6644" y="20700"/>
              <wp:lineTo x="20953" y="19800"/>
              <wp:lineTo x="20953" y="6300"/>
              <wp:lineTo x="12265" y="0"/>
              <wp:lineTo x="0" y="0"/>
            </wp:wrapPolygon>
          </wp:wrapTight>
          <wp:docPr id="5" name="Picture 5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5F4A" w14:textId="29B92CE4" w:rsidR="0012740C" w:rsidRDefault="00B548A3" w:rsidP="00252F4C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Circular Std Book" w:hAnsi="Circular Std Book" w:cs="Circular Std Book"/>
        <w:sz w:val="20"/>
        <w:szCs w:val="18"/>
      </w:rPr>
    </w:pPr>
    <w:r w:rsidRPr="00B548A3">
      <w:rPr>
        <w:rFonts w:ascii="Circular Std Book" w:hAnsi="Circular Std Book" w:cs="Circular Std Book"/>
        <w:noProof/>
        <w:sz w:val="20"/>
        <w:lang w:val="en-AU" w:eastAsia="en-AU"/>
      </w:rPr>
      <w:drawing>
        <wp:anchor distT="0" distB="0" distL="114300" distR="114300" simplePos="0" relativeHeight="251656704" behindDoc="1" locked="0" layoutInCell="1" allowOverlap="1" wp14:anchorId="35E50708" wp14:editId="2E4B9EB7">
          <wp:simplePos x="0" y="0"/>
          <wp:positionH relativeFrom="column">
            <wp:posOffset>5121275</wp:posOffset>
          </wp:positionH>
          <wp:positionV relativeFrom="paragraph">
            <wp:posOffset>29210</wp:posOffset>
          </wp:positionV>
          <wp:extent cx="805180" cy="457200"/>
          <wp:effectExtent l="0" t="0" r="0" b="0"/>
          <wp:wrapTight wrapText="bothSides">
            <wp:wrapPolygon edited="0">
              <wp:start x="0" y="0"/>
              <wp:lineTo x="0" y="1800"/>
              <wp:lineTo x="2555" y="14400"/>
              <wp:lineTo x="4088" y="20700"/>
              <wp:lineTo x="6644" y="20700"/>
              <wp:lineTo x="20953" y="19800"/>
              <wp:lineTo x="20953" y="6300"/>
              <wp:lineTo x="12265" y="0"/>
              <wp:lineTo x="0" y="0"/>
            </wp:wrapPolygon>
          </wp:wrapTight>
          <wp:docPr id="8" name="Picture 8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F4C" w:rsidRPr="00B548A3">
      <w:rPr>
        <w:rFonts w:ascii="Circular Std Book" w:hAnsi="Circular Std Book" w:cs="Circular Std Book"/>
        <w:b/>
        <w:sz w:val="20"/>
        <w:szCs w:val="18"/>
      </w:rPr>
      <w:t>Media Enquiries</w:t>
    </w:r>
    <w:r w:rsidRPr="00B548A3">
      <w:rPr>
        <w:rFonts w:ascii="Circular Std Book" w:hAnsi="Circular Std Book" w:cs="Circular Std Book"/>
        <w:sz w:val="20"/>
        <w:szCs w:val="18"/>
      </w:rPr>
      <w:t xml:space="preserve"> – </w:t>
    </w:r>
    <w:r w:rsidR="0012740C">
      <w:rPr>
        <w:rFonts w:ascii="Circular Std Book" w:hAnsi="Circular Std Book" w:cs="Circular Std Book"/>
        <w:sz w:val="20"/>
        <w:szCs w:val="18"/>
      </w:rPr>
      <w:t>Luke Butler</w:t>
    </w:r>
    <w:r w:rsidRPr="00B548A3">
      <w:rPr>
        <w:rFonts w:ascii="Circular Std Book" w:hAnsi="Circular Std Book" w:cs="Circular Std Book"/>
        <w:sz w:val="20"/>
        <w:szCs w:val="18"/>
      </w:rPr>
      <w:t xml:space="preserve">, </w:t>
    </w:r>
    <w:r w:rsidR="0012740C">
      <w:rPr>
        <w:rFonts w:ascii="Circular Std Book" w:hAnsi="Circular Std Book" w:cs="Circular Std Book"/>
        <w:sz w:val="20"/>
        <w:szCs w:val="18"/>
      </w:rPr>
      <w:t>Media</w:t>
    </w:r>
    <w:r w:rsidR="009D73E8">
      <w:rPr>
        <w:rFonts w:ascii="Circular Std Book" w:hAnsi="Circular Std Book" w:cs="Circular Std Book"/>
        <w:sz w:val="20"/>
        <w:szCs w:val="18"/>
      </w:rPr>
      <w:t xml:space="preserve"> </w:t>
    </w:r>
    <w:r w:rsidR="00DF1FEE">
      <w:rPr>
        <w:rFonts w:ascii="Circular Std Book" w:hAnsi="Circular Std Book" w:cs="Circular Std Book"/>
        <w:sz w:val="20"/>
        <w:szCs w:val="18"/>
      </w:rPr>
      <w:t xml:space="preserve">and Campaigns </w:t>
    </w:r>
    <w:r w:rsidRPr="00B548A3">
      <w:rPr>
        <w:rFonts w:ascii="Circular Std Book" w:hAnsi="Circular Std Book" w:cs="Circular Std Book"/>
        <w:sz w:val="20"/>
        <w:szCs w:val="18"/>
      </w:rPr>
      <w:t xml:space="preserve">Manager, Respect Victoria </w:t>
    </w:r>
  </w:p>
  <w:p w14:paraId="76F0942A" w14:textId="02B2F0EF" w:rsidR="001B798F" w:rsidRPr="00B548A3" w:rsidRDefault="0012740C" w:rsidP="00252F4C">
    <w:pPr>
      <w:pStyle w:val="Footer"/>
      <w:tabs>
        <w:tab w:val="clear" w:pos="4153"/>
        <w:tab w:val="clear" w:pos="8306"/>
        <w:tab w:val="right" w:pos="-7560"/>
        <w:tab w:val="center" w:pos="-7380"/>
        <w:tab w:val="center" w:pos="7740"/>
      </w:tabs>
      <w:spacing w:after="0" w:line="240" w:lineRule="auto"/>
      <w:ind w:left="-426"/>
      <w:rPr>
        <w:rFonts w:ascii="Circular Std Book" w:hAnsi="Circular Std Book" w:cs="Circular Std Book"/>
      </w:rPr>
    </w:pPr>
    <w:r>
      <w:rPr>
        <w:rFonts w:ascii="Circular Std Book" w:hAnsi="Circular Std Book" w:cs="Circular Std Book"/>
        <w:b/>
        <w:sz w:val="20"/>
        <w:szCs w:val="18"/>
      </w:rPr>
      <w:t>M</w:t>
    </w:r>
    <w:r w:rsidRPr="0012740C">
      <w:rPr>
        <w:rFonts w:ascii="Circular Std Book" w:hAnsi="Circular Std Book" w:cs="Circular Std Book"/>
        <w:sz w:val="20"/>
        <w:szCs w:val="18"/>
      </w:rPr>
      <w:t>:</w:t>
    </w:r>
    <w:r w:rsidR="0085659C">
      <w:rPr>
        <w:rFonts w:ascii="Circular Std Book" w:hAnsi="Circular Std Book" w:cs="Circular Std Book"/>
        <w:sz w:val="20"/>
        <w:szCs w:val="18"/>
      </w:rPr>
      <w:t xml:space="preserve"> </w:t>
    </w:r>
    <w:r w:rsidRPr="0012740C">
      <w:rPr>
        <w:rFonts w:ascii="Circular Std Book" w:hAnsi="Circular Std Book" w:cs="Circular Std Book"/>
        <w:sz w:val="20"/>
        <w:szCs w:val="18"/>
      </w:rPr>
      <w:t>0438 113 403</w:t>
    </w:r>
    <w:r w:rsidR="00A35CAE">
      <w:rPr>
        <w:rFonts w:ascii="Circular Std Book" w:hAnsi="Circular Std Book" w:cs="Circular Std Book"/>
        <w:sz w:val="20"/>
        <w:szCs w:val="18"/>
      </w:rPr>
      <w:t>;</w:t>
    </w:r>
    <w:r>
      <w:rPr>
        <w:rFonts w:ascii="Circular Std Book" w:hAnsi="Circular Std Book" w:cs="Circular Std Book"/>
        <w:sz w:val="20"/>
        <w:szCs w:val="18"/>
      </w:rPr>
      <w:t xml:space="preserve"> </w:t>
    </w:r>
    <w:r w:rsidR="00252F4C" w:rsidRPr="00B548A3">
      <w:rPr>
        <w:rFonts w:ascii="Circular Std Book" w:hAnsi="Circular Std Book" w:cs="Circular Std Book"/>
        <w:sz w:val="20"/>
        <w:szCs w:val="18"/>
      </w:rPr>
      <w:t xml:space="preserve">E: </w:t>
    </w:r>
    <w:hyperlink r:id="rId3" w:history="1">
      <w:r w:rsidR="00252F4C" w:rsidRPr="00B548A3">
        <w:rPr>
          <w:rStyle w:val="Hyperlink"/>
          <w:rFonts w:ascii="Circular Std Book" w:hAnsi="Circular Std Book" w:cs="Circular Std Book"/>
          <w:sz w:val="20"/>
          <w:szCs w:val="18"/>
        </w:rPr>
        <w:t>contact@respectvictoria.vic.gov.au</w:t>
      </w:r>
    </w:hyperlink>
    <w:r w:rsidR="00252F4C" w:rsidRPr="00B548A3">
      <w:rPr>
        <w:rFonts w:ascii="Circular Std Book" w:hAnsi="Circular Std Book" w:cs="Circular Std Book"/>
        <w:sz w:val="20"/>
        <w:szCs w:val="18"/>
      </w:rPr>
      <w:t xml:space="preserve">  </w:t>
    </w:r>
    <w:r w:rsidR="00252F4C" w:rsidRPr="00B548A3">
      <w:rPr>
        <w:rFonts w:ascii="Circular Std Book" w:hAnsi="Circular Std Book" w:cs="Circular Std Book"/>
        <w:b/>
      </w:rPr>
      <w:br/>
    </w:r>
    <w:r w:rsidR="00BD3E51">
      <w:rPr>
        <w:rFonts w:ascii="Circular Std Book" w:hAnsi="Circular Std Book" w:cs="Circular Std Book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39C62" w14:textId="77777777" w:rsidR="00507442" w:rsidRDefault="00507442">
      <w:r>
        <w:separator/>
      </w:r>
    </w:p>
    <w:p w14:paraId="0883463A" w14:textId="77777777" w:rsidR="00507442" w:rsidRDefault="00507442"/>
  </w:footnote>
  <w:footnote w:type="continuationSeparator" w:id="0">
    <w:p w14:paraId="7539971A" w14:textId="77777777" w:rsidR="00507442" w:rsidRDefault="00507442">
      <w:r>
        <w:continuationSeparator/>
      </w:r>
    </w:p>
    <w:p w14:paraId="3D66BC3A" w14:textId="77777777" w:rsidR="00507442" w:rsidRDefault="00507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7BB8" w14:textId="36EBA86B" w:rsidR="00107089" w:rsidRDefault="00107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C65D4" w14:textId="77777777" w:rsidR="001B798F" w:rsidRPr="001973DA" w:rsidRDefault="001B798F" w:rsidP="001973DA">
    <w:pPr>
      <w:pStyle w:val="DHHSletterheader"/>
      <w:jc w:val="center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F4E6" w14:textId="51438AC8" w:rsidR="00883F0D" w:rsidRPr="00883F0D" w:rsidRDefault="009D2228" w:rsidP="00883F0D">
    <w:pPr>
      <w:tabs>
        <w:tab w:val="left" w:pos="6379"/>
      </w:tabs>
      <w:autoSpaceDE w:val="0"/>
      <w:autoSpaceDN w:val="0"/>
      <w:adjustRightInd w:val="0"/>
      <w:spacing w:after="0" w:line="240" w:lineRule="auto"/>
      <w:ind w:left="6379"/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</w:pPr>
    <w:r w:rsidRPr="00883F0D">
      <w:rPr>
        <w:rFonts w:ascii="Circular Std Bold" w:hAnsi="Circular Std Bold" w:cs="Circular Std Bold"/>
        <w:b/>
        <w:noProof/>
        <w:sz w:val="20"/>
        <w:szCs w:val="20"/>
        <w:lang w:val="en-AU" w:eastAsia="en-AU"/>
      </w:rPr>
      <w:drawing>
        <wp:anchor distT="0" distB="0" distL="114300" distR="114300" simplePos="0" relativeHeight="251655680" behindDoc="1" locked="0" layoutInCell="1" allowOverlap="1" wp14:anchorId="38E7A773" wp14:editId="2A0FA977">
          <wp:simplePos x="0" y="0"/>
          <wp:positionH relativeFrom="column">
            <wp:posOffset>-904875</wp:posOffset>
          </wp:positionH>
          <wp:positionV relativeFrom="paragraph">
            <wp:posOffset>-582930</wp:posOffset>
          </wp:positionV>
          <wp:extent cx="7588885" cy="2127250"/>
          <wp:effectExtent l="0" t="0" r="0" b="6350"/>
          <wp:wrapNone/>
          <wp:docPr id="7" name="Picture 7" descr="Respect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Respect Vict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A94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t>GPO Box 4057</w:t>
    </w:r>
  </w:p>
  <w:p w14:paraId="26981923" w14:textId="77777777" w:rsidR="00883F0D" w:rsidRPr="00883F0D" w:rsidRDefault="00566A94" w:rsidP="00883F0D">
    <w:pPr>
      <w:tabs>
        <w:tab w:val="left" w:pos="6379"/>
      </w:tabs>
      <w:autoSpaceDE w:val="0"/>
      <w:autoSpaceDN w:val="0"/>
      <w:adjustRightInd w:val="0"/>
      <w:spacing w:after="0" w:line="240" w:lineRule="auto"/>
      <w:ind w:left="6379"/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</w:pPr>
    <w:r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t>Melbourne VIC 3001</w:t>
    </w:r>
    <w:r w:rsidR="00883F0D" w:rsidRPr="00883F0D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br/>
    </w:r>
    <w:r w:rsidR="00883F0D" w:rsidRPr="00883F0D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br/>
    </w:r>
    <w:r w:rsidR="00013F60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t xml:space="preserve">T </w:t>
    </w:r>
    <w:r w:rsidR="00883F0D" w:rsidRPr="00883F0D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t>03 9096 9501</w:t>
    </w:r>
    <w:r w:rsidR="00883F0D" w:rsidRPr="00883F0D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br/>
    </w:r>
  </w:p>
  <w:p w14:paraId="340917AD" w14:textId="77777777" w:rsidR="001B798F" w:rsidRPr="00883F0D" w:rsidRDefault="00883F0D" w:rsidP="00883F0D">
    <w:pPr>
      <w:tabs>
        <w:tab w:val="left" w:pos="6379"/>
      </w:tabs>
      <w:autoSpaceDE w:val="0"/>
      <w:autoSpaceDN w:val="0"/>
      <w:adjustRightInd w:val="0"/>
      <w:spacing w:after="0" w:line="240" w:lineRule="auto"/>
      <w:ind w:left="6379"/>
      <w:rPr>
        <w:rFonts w:ascii="Circular Std Bold" w:hAnsi="Circular Std Bold" w:cs="Circular Std Bold"/>
        <w:b/>
        <w:sz w:val="18"/>
        <w:szCs w:val="20"/>
      </w:rPr>
    </w:pPr>
    <w:r w:rsidRPr="00883F0D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t>contact@respectvictoria.vic.gov.au</w:t>
    </w:r>
    <w:r w:rsidRPr="00883F0D">
      <w:rPr>
        <w:rFonts w:ascii="Circular Std Bold" w:eastAsia="Times New Roman" w:hAnsi="Circular Std Bold" w:cs="Circular Std Bold"/>
        <w:b/>
        <w:color w:val="FFFFFF"/>
        <w:sz w:val="18"/>
        <w:szCs w:val="20"/>
        <w:lang w:val="en-AU" w:eastAsia="en-AU"/>
      </w:rPr>
      <w:br/>
    </w:r>
    <w:r w:rsidRPr="00883F0D">
      <w:rPr>
        <w:rFonts w:ascii="Circular Std Bold" w:eastAsia="Times New Roman" w:hAnsi="Circular Std Bold" w:cs="Circular Std Bold"/>
        <w:b/>
        <w:bCs/>
        <w:color w:val="000000"/>
        <w:sz w:val="18"/>
        <w:szCs w:val="20"/>
        <w:lang w:val="en-AU" w:eastAsia="en-AU"/>
      </w:rPr>
      <w:t>__</w:t>
    </w:r>
    <w:r w:rsidRPr="00883F0D">
      <w:rPr>
        <w:rFonts w:ascii="Circular Std Bold" w:eastAsia="Times New Roman" w:hAnsi="Circular Std Bold" w:cs="Circular Std Bold"/>
        <w:b/>
        <w:bCs/>
        <w:color w:val="000000"/>
        <w:sz w:val="18"/>
        <w:szCs w:val="20"/>
        <w:lang w:val="en-AU" w:eastAsia="en-AU"/>
      </w:rPr>
      <w:br/>
      <w:t>respectvictoria.vic.gov.au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07"/>
    <w:rsid w:val="00013F60"/>
    <w:rsid w:val="00062925"/>
    <w:rsid w:val="00065291"/>
    <w:rsid w:val="0007298D"/>
    <w:rsid w:val="000B3155"/>
    <w:rsid w:val="000C511E"/>
    <w:rsid w:val="000D6965"/>
    <w:rsid w:val="000D7AF7"/>
    <w:rsid w:val="000E5DA2"/>
    <w:rsid w:val="000E6110"/>
    <w:rsid w:val="00107089"/>
    <w:rsid w:val="00116DCF"/>
    <w:rsid w:val="00123180"/>
    <w:rsid w:val="0012740C"/>
    <w:rsid w:val="00134D79"/>
    <w:rsid w:val="00166E9F"/>
    <w:rsid w:val="00186DB9"/>
    <w:rsid w:val="00190D76"/>
    <w:rsid w:val="001973DA"/>
    <w:rsid w:val="001A4B97"/>
    <w:rsid w:val="001B798F"/>
    <w:rsid w:val="001D467A"/>
    <w:rsid w:val="001E0E87"/>
    <w:rsid w:val="001E4B59"/>
    <w:rsid w:val="00221FAC"/>
    <w:rsid w:val="002522ED"/>
    <w:rsid w:val="00252F4C"/>
    <w:rsid w:val="0025478E"/>
    <w:rsid w:val="00256DC7"/>
    <w:rsid w:val="00283523"/>
    <w:rsid w:val="002B21F0"/>
    <w:rsid w:val="002D67D7"/>
    <w:rsid w:val="002E147A"/>
    <w:rsid w:val="002E6852"/>
    <w:rsid w:val="0030466D"/>
    <w:rsid w:val="00307694"/>
    <w:rsid w:val="003207D9"/>
    <w:rsid w:val="00324BD4"/>
    <w:rsid w:val="00326A4E"/>
    <w:rsid w:val="00327216"/>
    <w:rsid w:val="00335622"/>
    <w:rsid w:val="003410E4"/>
    <w:rsid w:val="00352CD9"/>
    <w:rsid w:val="00361809"/>
    <w:rsid w:val="00363496"/>
    <w:rsid w:val="003743D2"/>
    <w:rsid w:val="00385F02"/>
    <w:rsid w:val="003928D5"/>
    <w:rsid w:val="00395C42"/>
    <w:rsid w:val="003B1B37"/>
    <w:rsid w:val="003C5622"/>
    <w:rsid w:val="003C70BE"/>
    <w:rsid w:val="003C774B"/>
    <w:rsid w:val="003D2203"/>
    <w:rsid w:val="003E01E1"/>
    <w:rsid w:val="003F3EEA"/>
    <w:rsid w:val="00407B86"/>
    <w:rsid w:val="00417611"/>
    <w:rsid w:val="00421609"/>
    <w:rsid w:val="00424B7B"/>
    <w:rsid w:val="00432BCE"/>
    <w:rsid w:val="00446405"/>
    <w:rsid w:val="00455EF0"/>
    <w:rsid w:val="00461236"/>
    <w:rsid w:val="004657FA"/>
    <w:rsid w:val="00466149"/>
    <w:rsid w:val="00472D0F"/>
    <w:rsid w:val="00475EE3"/>
    <w:rsid w:val="00481F15"/>
    <w:rsid w:val="00483930"/>
    <w:rsid w:val="00490509"/>
    <w:rsid w:val="004A2836"/>
    <w:rsid w:val="004C358D"/>
    <w:rsid w:val="004E2BBB"/>
    <w:rsid w:val="00507442"/>
    <w:rsid w:val="00512293"/>
    <w:rsid w:val="005136E6"/>
    <w:rsid w:val="00516B4E"/>
    <w:rsid w:val="0053456E"/>
    <w:rsid w:val="00534ADC"/>
    <w:rsid w:val="005411E1"/>
    <w:rsid w:val="00554A1B"/>
    <w:rsid w:val="00566A94"/>
    <w:rsid w:val="00570084"/>
    <w:rsid w:val="005722AB"/>
    <w:rsid w:val="00574C77"/>
    <w:rsid w:val="00587428"/>
    <w:rsid w:val="005A0335"/>
    <w:rsid w:val="00601AB6"/>
    <w:rsid w:val="00634778"/>
    <w:rsid w:val="00644C00"/>
    <w:rsid w:val="006514A0"/>
    <w:rsid w:val="006544D3"/>
    <w:rsid w:val="00661E7D"/>
    <w:rsid w:val="0066588D"/>
    <w:rsid w:val="00677E70"/>
    <w:rsid w:val="006876D2"/>
    <w:rsid w:val="006A7B37"/>
    <w:rsid w:val="006B5259"/>
    <w:rsid w:val="006B6E37"/>
    <w:rsid w:val="006E5FC8"/>
    <w:rsid w:val="006F4ABA"/>
    <w:rsid w:val="00715957"/>
    <w:rsid w:val="007425DE"/>
    <w:rsid w:val="00755691"/>
    <w:rsid w:val="00765B8A"/>
    <w:rsid w:val="007670CF"/>
    <w:rsid w:val="0077214D"/>
    <w:rsid w:val="007906E4"/>
    <w:rsid w:val="0079308E"/>
    <w:rsid w:val="007A6097"/>
    <w:rsid w:val="007B2F76"/>
    <w:rsid w:val="007D291D"/>
    <w:rsid w:val="007F1EFC"/>
    <w:rsid w:val="00814956"/>
    <w:rsid w:val="00825CA5"/>
    <w:rsid w:val="0085659C"/>
    <w:rsid w:val="00872BAB"/>
    <w:rsid w:val="008730CE"/>
    <w:rsid w:val="00883F0D"/>
    <w:rsid w:val="00897689"/>
    <w:rsid w:val="008A0860"/>
    <w:rsid w:val="008C2E88"/>
    <w:rsid w:val="008F0DFD"/>
    <w:rsid w:val="0090554D"/>
    <w:rsid w:val="00910920"/>
    <w:rsid w:val="00924913"/>
    <w:rsid w:val="00933730"/>
    <w:rsid w:val="00940EF7"/>
    <w:rsid w:val="00965BDA"/>
    <w:rsid w:val="00974512"/>
    <w:rsid w:val="009D2228"/>
    <w:rsid w:val="009D73E8"/>
    <w:rsid w:val="009F60D9"/>
    <w:rsid w:val="00A06B8E"/>
    <w:rsid w:val="00A260F0"/>
    <w:rsid w:val="00A34492"/>
    <w:rsid w:val="00A35CAE"/>
    <w:rsid w:val="00A4134E"/>
    <w:rsid w:val="00A55409"/>
    <w:rsid w:val="00A826BD"/>
    <w:rsid w:val="00A852DD"/>
    <w:rsid w:val="00AA23C3"/>
    <w:rsid w:val="00AA766E"/>
    <w:rsid w:val="00AB080B"/>
    <w:rsid w:val="00AE0A6D"/>
    <w:rsid w:val="00AF3DF9"/>
    <w:rsid w:val="00B05DB6"/>
    <w:rsid w:val="00B07A80"/>
    <w:rsid w:val="00B15DA4"/>
    <w:rsid w:val="00B16375"/>
    <w:rsid w:val="00B23791"/>
    <w:rsid w:val="00B33386"/>
    <w:rsid w:val="00B468BD"/>
    <w:rsid w:val="00B548A3"/>
    <w:rsid w:val="00B63238"/>
    <w:rsid w:val="00B6587C"/>
    <w:rsid w:val="00B9613C"/>
    <w:rsid w:val="00B96805"/>
    <w:rsid w:val="00BD3E51"/>
    <w:rsid w:val="00BD75F2"/>
    <w:rsid w:val="00BF381F"/>
    <w:rsid w:val="00C23521"/>
    <w:rsid w:val="00C2386F"/>
    <w:rsid w:val="00C27C09"/>
    <w:rsid w:val="00C33E29"/>
    <w:rsid w:val="00C3592B"/>
    <w:rsid w:val="00C5545B"/>
    <w:rsid w:val="00C57927"/>
    <w:rsid w:val="00C57A07"/>
    <w:rsid w:val="00C72483"/>
    <w:rsid w:val="00C746FD"/>
    <w:rsid w:val="00C93547"/>
    <w:rsid w:val="00CB3ABE"/>
    <w:rsid w:val="00CD0DC4"/>
    <w:rsid w:val="00CD54C1"/>
    <w:rsid w:val="00CD550E"/>
    <w:rsid w:val="00D04893"/>
    <w:rsid w:val="00D141A0"/>
    <w:rsid w:val="00D22277"/>
    <w:rsid w:val="00D56EFC"/>
    <w:rsid w:val="00D71A73"/>
    <w:rsid w:val="00D77B91"/>
    <w:rsid w:val="00D91DC6"/>
    <w:rsid w:val="00D91F97"/>
    <w:rsid w:val="00DA3A69"/>
    <w:rsid w:val="00DB60D9"/>
    <w:rsid w:val="00DC1EEF"/>
    <w:rsid w:val="00DC4080"/>
    <w:rsid w:val="00DD4490"/>
    <w:rsid w:val="00DF1FEE"/>
    <w:rsid w:val="00E44167"/>
    <w:rsid w:val="00E446F0"/>
    <w:rsid w:val="00E52F92"/>
    <w:rsid w:val="00E647DC"/>
    <w:rsid w:val="00E67CB5"/>
    <w:rsid w:val="00E83EF2"/>
    <w:rsid w:val="00EA020B"/>
    <w:rsid w:val="00EB29BA"/>
    <w:rsid w:val="00EB4FCB"/>
    <w:rsid w:val="00EC512D"/>
    <w:rsid w:val="00EE2954"/>
    <w:rsid w:val="00F067EC"/>
    <w:rsid w:val="00F157F5"/>
    <w:rsid w:val="00F34C20"/>
    <w:rsid w:val="00F35550"/>
    <w:rsid w:val="00F7397B"/>
    <w:rsid w:val="00FB072A"/>
    <w:rsid w:val="00FD7FA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D4B9D55"/>
  <w14:defaultImageDpi w14:val="300"/>
  <w15:docId w15:val="{5751FB1D-736C-4F79-839F-287E9365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60F0"/>
    <w:pPr>
      <w:spacing w:after="200" w:line="280" w:lineRule="exact"/>
    </w:pPr>
    <w:rPr>
      <w:rFonts w:ascii="Calibri" w:eastAsia="MS PMincho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header">
    <w:name w:val="DHHS letter header"/>
    <w:basedOn w:val="Normal"/>
    <w:rsid w:val="00A260F0"/>
    <w:pPr>
      <w:spacing w:after="0" w:line="190" w:lineRule="exact"/>
      <w:jc w:val="right"/>
    </w:pPr>
    <w:rPr>
      <w:color w:val="00467F"/>
      <w:sz w:val="19"/>
    </w:rPr>
  </w:style>
  <w:style w:type="character" w:styleId="Hyperlink">
    <w:name w:val="Hyperlink"/>
    <w:rsid w:val="00A260F0"/>
    <w:rPr>
      <w:color w:val="0000FF"/>
      <w:u w:val="single"/>
    </w:rPr>
  </w:style>
  <w:style w:type="paragraph" w:styleId="Header">
    <w:name w:val="header"/>
    <w:basedOn w:val="Normal"/>
    <w:rsid w:val="00A26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973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973DA"/>
    <w:rPr>
      <w:rFonts w:ascii="Calibri" w:eastAsia="MS PMincho" w:hAnsi="Calibri"/>
      <w:sz w:val="22"/>
      <w:szCs w:val="22"/>
      <w:lang w:val="en-US" w:eastAsia="en-US" w:bidi="ar-SA"/>
    </w:rPr>
  </w:style>
  <w:style w:type="paragraph" w:customStyle="1" w:styleId="Referenceno">
    <w:name w:val="Reference no."/>
    <w:basedOn w:val="Lettertext"/>
    <w:rsid w:val="00490509"/>
    <w:pPr>
      <w:jc w:val="right"/>
    </w:pPr>
    <w:rPr>
      <w:rFonts w:eastAsia="Times New Roman"/>
      <w:szCs w:val="20"/>
    </w:rPr>
  </w:style>
  <w:style w:type="paragraph" w:customStyle="1" w:styleId="DHHSletteraddress">
    <w:name w:val="DHHS letter address"/>
    <w:basedOn w:val="Normal"/>
    <w:rsid w:val="00A260F0"/>
    <w:pPr>
      <w:spacing w:after="0"/>
    </w:pPr>
    <w:rPr>
      <w:rFonts w:eastAsia="Times New Roman"/>
      <w:szCs w:val="20"/>
    </w:rPr>
  </w:style>
  <w:style w:type="paragraph" w:customStyle="1" w:styleId="Lettertext">
    <w:name w:val="Letter text"/>
    <w:basedOn w:val="Normal"/>
    <w:rsid w:val="00446405"/>
    <w:pPr>
      <w:spacing w:after="0" w:line="270" w:lineRule="exact"/>
      <w:jc w:val="both"/>
    </w:pPr>
  </w:style>
  <w:style w:type="character" w:styleId="PageNumber">
    <w:name w:val="page number"/>
    <w:basedOn w:val="DefaultParagraphFont"/>
    <w:rsid w:val="001973DA"/>
  </w:style>
  <w:style w:type="paragraph" w:customStyle="1" w:styleId="RespectVictoriabody">
    <w:name w:val="Respect Victoria body"/>
    <w:qFormat/>
    <w:rsid w:val="00566A94"/>
    <w:pPr>
      <w:spacing w:after="120" w:line="270" w:lineRule="atLeast"/>
    </w:pPr>
    <w:rPr>
      <w:rFonts w:asciiTheme="minorHAnsi" w:eastAsia="Times" w:hAnsiTheme="minorHAnsi"/>
      <w:lang w:eastAsia="en-US"/>
    </w:rPr>
  </w:style>
  <w:style w:type="paragraph" w:styleId="BalloonText">
    <w:name w:val="Balloon Text"/>
    <w:basedOn w:val="Normal"/>
    <w:link w:val="BalloonTextChar"/>
    <w:rsid w:val="0093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3730"/>
    <w:rPr>
      <w:rFonts w:ascii="Segoe UI" w:eastAsia="MS PMincho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ke.butler@respectvictoria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respectvictoria.vic.gov.a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respectvictoria.vic.gov.au" TargetMode="External"/><Relationship Id="rId2" Type="http://schemas.openxmlformats.org/officeDocument/2006/relationships/image" Target="https://www.dpc.vic.gov.au/images/images/Vic_Gov_Logos/Victoria_State_Gov_logo_black_rgb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www.dpc.vic.gov.au/images/images/Vic_Gov_Logos/Victoria_State_Gov_logo_black_rgb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respectvictoria.vic.gov.au" TargetMode="External"/><Relationship Id="rId2" Type="http://schemas.openxmlformats.org/officeDocument/2006/relationships/image" Target="https://www.dpc.vic.gov.au/images/images/Vic_Gov_Logos/Victoria_State_Gov_logo_black_rgb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Departmental\letterhead%20-%20department%20-%2050%20Lonsdale%20Str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14DFBBEE3184EB64E481B3E2ADD6F" ma:contentTypeVersion="3" ma:contentTypeDescription="Create a new document." ma:contentTypeScope="" ma:versionID="be96aff822d47dcfd6dc1db7cc5189d1">
  <xsd:schema xmlns:xsd="http://www.w3.org/2001/XMLSchema" xmlns:xs="http://www.w3.org/2001/XMLSchema" xmlns:p="http://schemas.microsoft.com/office/2006/metadata/properties" xmlns:ns2="56f95cb3-b0f7-48ab-b33d-8a6bb68dcd01" targetNamespace="http://schemas.microsoft.com/office/2006/metadata/properties" ma:root="true" ma:fieldsID="da3601970daccbef1024f4c6f62d13de" ns2:_="">
    <xsd:import namespace="56f95cb3-b0f7-48ab-b33d-8a6bb68dc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5cb3-b0f7-48ab-b33d-8a6bb68dc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C697-F445-4FB6-8D17-C0BA7AFF5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6f95cb3-b0f7-48ab-b33d-8a6bb68dcd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DC4254-5A65-4455-A0C0-98E614E18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5D058-BC0F-4541-B76D-FD1F0545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95cb3-b0f7-48ab-b33d-8a6bb68d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328F9-1C4C-45FA-88DD-447925F4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department - 50 Lonsdale Street.dot</Template>
  <TotalTime>0</TotalTime>
  <Pages>2</Pages>
  <Words>542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and Human Services - Head office letterhead</vt:lpstr>
    </vt:vector>
  </TitlesOfParts>
  <Company>Victorian Government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Human Services - Head office letterhead</dc:title>
  <dc:creator>Julia Knight (DHHS)</dc:creator>
  <cp:lastModifiedBy>Laura Gillis (DHHS)</cp:lastModifiedBy>
  <cp:revision>2</cp:revision>
  <cp:lastPrinted>2019-04-07T00:27:00Z</cp:lastPrinted>
  <dcterms:created xsi:type="dcterms:W3CDTF">2019-04-08T01:07:00Z</dcterms:created>
  <dcterms:modified xsi:type="dcterms:W3CDTF">2019-04-08T01:07:00Z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0x0101001F514DFBBEE3184EB64E481B3E2ADD6F</vt:lpwstr>
  </property>
</Properties>
</file>